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B10" w:rsidRPr="004A52EE" w:rsidRDefault="00B20B10" w:rsidP="00B20B10">
      <w:pPr>
        <w:jc w:val="center"/>
        <w:rPr>
          <w:rFonts w:asciiTheme="minorHAnsi" w:hAnsiTheme="minorHAnsi" w:cstheme="minorHAnsi"/>
          <w:sz w:val="28"/>
          <w:szCs w:val="28"/>
        </w:rPr>
      </w:pPr>
      <w:r w:rsidRPr="004A52EE">
        <w:rPr>
          <w:rFonts w:asciiTheme="minorHAnsi" w:hAnsiTheme="minorHAnsi" w:cstheme="minorHAnsi"/>
          <w:sz w:val="28"/>
          <w:szCs w:val="28"/>
        </w:rPr>
        <w:t>Департамент внутренней и кадровой политики Белгородской области</w:t>
      </w:r>
    </w:p>
    <w:p w:rsidR="00B20B10" w:rsidRPr="004A52EE" w:rsidRDefault="00B20B10" w:rsidP="00B20B10">
      <w:pPr>
        <w:jc w:val="center"/>
        <w:rPr>
          <w:rFonts w:asciiTheme="minorHAnsi" w:hAnsiTheme="minorHAnsi" w:cstheme="minorHAnsi"/>
          <w:sz w:val="28"/>
          <w:szCs w:val="28"/>
        </w:rPr>
      </w:pPr>
    </w:p>
    <w:p w:rsidR="00B20B10" w:rsidRPr="004A52EE" w:rsidRDefault="00B20B10" w:rsidP="00B20B10">
      <w:pPr>
        <w:jc w:val="center"/>
        <w:rPr>
          <w:rFonts w:asciiTheme="minorHAnsi" w:hAnsiTheme="minorHAnsi" w:cstheme="minorHAnsi"/>
          <w:b/>
          <w:bCs/>
          <w:sz w:val="32"/>
        </w:rPr>
      </w:pPr>
      <w:r w:rsidRPr="004A52EE">
        <w:rPr>
          <w:rFonts w:asciiTheme="minorHAnsi" w:hAnsiTheme="minorHAnsi" w:cstheme="minorHAnsi"/>
          <w:b/>
          <w:bCs/>
          <w:sz w:val="32"/>
        </w:rPr>
        <w:t xml:space="preserve">Областное государственное автономное </w:t>
      </w:r>
    </w:p>
    <w:p w:rsidR="00B20B10" w:rsidRPr="004A52EE" w:rsidRDefault="00B20B10" w:rsidP="00B20B10">
      <w:pPr>
        <w:jc w:val="center"/>
        <w:rPr>
          <w:rFonts w:asciiTheme="minorHAnsi" w:hAnsiTheme="minorHAnsi" w:cstheme="minorHAnsi"/>
          <w:b/>
          <w:bCs/>
          <w:sz w:val="32"/>
        </w:rPr>
      </w:pPr>
      <w:r w:rsidRPr="004A52EE">
        <w:rPr>
          <w:rFonts w:asciiTheme="minorHAnsi" w:hAnsiTheme="minorHAnsi" w:cstheme="minorHAnsi"/>
          <w:b/>
          <w:bCs/>
          <w:sz w:val="32"/>
        </w:rPr>
        <w:t>профессиональное образовательное учреждение</w:t>
      </w:r>
    </w:p>
    <w:p w:rsidR="00B20B10" w:rsidRPr="004A52EE" w:rsidRDefault="00B20B10" w:rsidP="00B20B10">
      <w:pPr>
        <w:spacing w:line="360" w:lineRule="auto"/>
        <w:jc w:val="center"/>
        <w:rPr>
          <w:rFonts w:asciiTheme="minorHAnsi" w:hAnsiTheme="minorHAnsi" w:cstheme="minorHAnsi"/>
          <w:b/>
          <w:caps/>
          <w:sz w:val="28"/>
          <w:szCs w:val="28"/>
        </w:rPr>
      </w:pPr>
      <w:r w:rsidRPr="004A52EE">
        <w:rPr>
          <w:rFonts w:asciiTheme="minorHAnsi" w:hAnsiTheme="minorHAnsi" w:cstheme="minorHAnsi"/>
          <w:b/>
          <w:caps/>
          <w:sz w:val="28"/>
          <w:szCs w:val="28"/>
        </w:rPr>
        <w:t xml:space="preserve"> «Губкинский горно-политехнический колледж»</w:t>
      </w:r>
    </w:p>
    <w:p w:rsidR="00B20B10" w:rsidRPr="004A52EE" w:rsidRDefault="00B20B10" w:rsidP="00B20B10">
      <w:pPr>
        <w:spacing w:line="360" w:lineRule="auto"/>
        <w:jc w:val="center"/>
        <w:rPr>
          <w:rFonts w:asciiTheme="minorHAnsi" w:hAnsiTheme="minorHAnsi" w:cstheme="minorHAnsi"/>
          <w:b/>
          <w:caps/>
          <w:sz w:val="28"/>
          <w:szCs w:val="28"/>
        </w:rPr>
      </w:pPr>
    </w:p>
    <w:p w:rsidR="00B20B10" w:rsidRPr="004A52EE" w:rsidRDefault="00B20B10" w:rsidP="00B20B10">
      <w:pPr>
        <w:spacing w:line="360" w:lineRule="auto"/>
        <w:jc w:val="center"/>
        <w:rPr>
          <w:rFonts w:asciiTheme="minorHAnsi" w:hAnsiTheme="minorHAnsi" w:cstheme="minorHAnsi"/>
          <w:b/>
          <w:caps/>
          <w:sz w:val="28"/>
          <w:szCs w:val="28"/>
        </w:rPr>
      </w:pPr>
    </w:p>
    <w:p w:rsidR="00B20B10" w:rsidRPr="004A52EE" w:rsidRDefault="00B20B10" w:rsidP="00B20B10">
      <w:pPr>
        <w:spacing w:line="360" w:lineRule="auto"/>
        <w:jc w:val="center"/>
        <w:rPr>
          <w:rFonts w:asciiTheme="minorHAnsi" w:hAnsiTheme="minorHAnsi" w:cstheme="minorHAnsi"/>
          <w:b/>
          <w:caps/>
          <w:sz w:val="28"/>
          <w:szCs w:val="28"/>
        </w:rPr>
      </w:pPr>
    </w:p>
    <w:p w:rsidR="00B20B10" w:rsidRPr="004A52EE" w:rsidRDefault="00B20B10" w:rsidP="00B20B10">
      <w:pPr>
        <w:spacing w:line="360" w:lineRule="auto"/>
        <w:jc w:val="center"/>
        <w:rPr>
          <w:rFonts w:asciiTheme="minorHAnsi" w:hAnsiTheme="minorHAnsi" w:cstheme="minorHAnsi"/>
          <w:b/>
          <w:caps/>
          <w:sz w:val="28"/>
          <w:szCs w:val="28"/>
        </w:rPr>
      </w:pPr>
    </w:p>
    <w:p w:rsidR="00B20B10" w:rsidRPr="004A52EE" w:rsidRDefault="00B20B10" w:rsidP="00B20B10">
      <w:pPr>
        <w:spacing w:line="360" w:lineRule="auto"/>
        <w:jc w:val="center"/>
        <w:rPr>
          <w:rFonts w:asciiTheme="minorHAnsi" w:hAnsiTheme="minorHAnsi" w:cstheme="minorHAnsi"/>
          <w:b/>
          <w:caps/>
          <w:sz w:val="28"/>
          <w:szCs w:val="28"/>
        </w:rPr>
      </w:pPr>
    </w:p>
    <w:p w:rsidR="00B20B10" w:rsidRPr="004A52EE" w:rsidRDefault="00B20B10" w:rsidP="00B20B10">
      <w:pPr>
        <w:spacing w:line="360" w:lineRule="auto"/>
        <w:jc w:val="center"/>
        <w:rPr>
          <w:rFonts w:asciiTheme="minorHAnsi" w:hAnsiTheme="minorHAnsi" w:cstheme="minorHAnsi"/>
          <w:b/>
          <w:caps/>
          <w:sz w:val="28"/>
          <w:szCs w:val="28"/>
        </w:rPr>
      </w:pPr>
    </w:p>
    <w:p w:rsidR="00B20B10" w:rsidRPr="004A52EE" w:rsidRDefault="00B20B10" w:rsidP="00B20B10">
      <w:pPr>
        <w:spacing w:line="360" w:lineRule="auto"/>
        <w:jc w:val="center"/>
        <w:rPr>
          <w:rFonts w:asciiTheme="minorHAnsi" w:hAnsiTheme="minorHAnsi" w:cstheme="minorHAnsi"/>
          <w:b/>
          <w:caps/>
          <w:sz w:val="28"/>
          <w:szCs w:val="28"/>
        </w:rPr>
      </w:pPr>
    </w:p>
    <w:p w:rsidR="00B20B10" w:rsidRPr="004A52EE" w:rsidRDefault="00B20B10" w:rsidP="00B20B10">
      <w:pPr>
        <w:spacing w:line="360" w:lineRule="auto"/>
        <w:jc w:val="center"/>
        <w:rPr>
          <w:rFonts w:asciiTheme="minorHAnsi" w:hAnsiTheme="minorHAnsi" w:cstheme="minorHAnsi"/>
          <w:b/>
          <w:caps/>
          <w:sz w:val="28"/>
          <w:szCs w:val="28"/>
        </w:rPr>
      </w:pPr>
    </w:p>
    <w:p w:rsidR="00B20B10" w:rsidRPr="004A52EE" w:rsidRDefault="00B20B10" w:rsidP="00B20B10">
      <w:pPr>
        <w:spacing w:line="360" w:lineRule="auto"/>
        <w:jc w:val="center"/>
        <w:rPr>
          <w:rFonts w:asciiTheme="minorHAnsi" w:hAnsiTheme="minorHAnsi" w:cstheme="minorHAnsi"/>
          <w:b/>
          <w:sz w:val="32"/>
          <w:szCs w:val="32"/>
        </w:rPr>
      </w:pPr>
      <w:r w:rsidRPr="004A52EE">
        <w:rPr>
          <w:rFonts w:asciiTheme="minorHAnsi" w:hAnsiTheme="minorHAnsi" w:cstheme="minorHAnsi"/>
          <w:b/>
          <w:sz w:val="32"/>
          <w:szCs w:val="32"/>
        </w:rPr>
        <w:t>РАБОЧАЯ ПРОГРАММА</w:t>
      </w:r>
    </w:p>
    <w:p w:rsidR="00B20B10" w:rsidRPr="004A52EE" w:rsidRDefault="00B20B10" w:rsidP="00B20B10">
      <w:pPr>
        <w:spacing w:line="360" w:lineRule="auto"/>
        <w:jc w:val="center"/>
        <w:rPr>
          <w:rFonts w:asciiTheme="minorHAnsi" w:hAnsiTheme="minorHAnsi" w:cstheme="minorHAnsi"/>
          <w:sz w:val="32"/>
          <w:szCs w:val="32"/>
        </w:rPr>
      </w:pPr>
      <w:r w:rsidRPr="004A52EE">
        <w:rPr>
          <w:rFonts w:asciiTheme="minorHAnsi" w:hAnsiTheme="minorHAnsi" w:cstheme="minorHAnsi"/>
          <w:sz w:val="32"/>
          <w:szCs w:val="32"/>
        </w:rPr>
        <w:t>учебной дисциплины «Английский язык»</w:t>
      </w:r>
    </w:p>
    <w:p w:rsidR="00B20B10" w:rsidRPr="00C22F30" w:rsidRDefault="00B20B10" w:rsidP="00B20B10">
      <w:pPr>
        <w:spacing w:line="360" w:lineRule="auto"/>
        <w:jc w:val="center"/>
        <w:rPr>
          <w:sz w:val="32"/>
          <w:szCs w:val="32"/>
        </w:rPr>
      </w:pPr>
    </w:p>
    <w:p w:rsidR="00B20B10" w:rsidRPr="00C22F30" w:rsidRDefault="00B20B10" w:rsidP="00B20B10">
      <w:pPr>
        <w:spacing w:line="360" w:lineRule="auto"/>
        <w:jc w:val="center"/>
        <w:rPr>
          <w:sz w:val="32"/>
          <w:szCs w:val="32"/>
        </w:rPr>
      </w:pPr>
    </w:p>
    <w:p w:rsidR="00B20B10" w:rsidRPr="00C22F30" w:rsidRDefault="00B20B10" w:rsidP="00B20B10">
      <w:pPr>
        <w:spacing w:line="360" w:lineRule="auto"/>
        <w:jc w:val="center"/>
        <w:rPr>
          <w:sz w:val="32"/>
          <w:szCs w:val="32"/>
        </w:rPr>
      </w:pPr>
    </w:p>
    <w:p w:rsidR="00B20B10" w:rsidRPr="00CD51C3" w:rsidRDefault="00B20B10" w:rsidP="00B20B10">
      <w:pPr>
        <w:spacing w:line="360" w:lineRule="auto"/>
        <w:jc w:val="center"/>
        <w:rPr>
          <w:sz w:val="32"/>
          <w:szCs w:val="32"/>
        </w:rPr>
      </w:pPr>
    </w:p>
    <w:p w:rsidR="00B20B10" w:rsidRPr="00CD51C3" w:rsidRDefault="00B20B10" w:rsidP="00B20B10">
      <w:pPr>
        <w:spacing w:line="360" w:lineRule="auto"/>
        <w:jc w:val="center"/>
        <w:rPr>
          <w:sz w:val="32"/>
          <w:szCs w:val="32"/>
        </w:rPr>
      </w:pPr>
    </w:p>
    <w:p w:rsidR="00B20B10" w:rsidRPr="00CD51C3" w:rsidRDefault="00B20B10" w:rsidP="00B20B10">
      <w:pPr>
        <w:spacing w:line="360" w:lineRule="auto"/>
        <w:jc w:val="center"/>
        <w:rPr>
          <w:sz w:val="32"/>
          <w:szCs w:val="32"/>
        </w:rPr>
      </w:pPr>
    </w:p>
    <w:p w:rsidR="00B20B10" w:rsidRPr="00A45BA9" w:rsidRDefault="00B20B10" w:rsidP="00B20B10">
      <w:pPr>
        <w:spacing w:line="360" w:lineRule="auto"/>
        <w:jc w:val="center"/>
        <w:rPr>
          <w:sz w:val="32"/>
          <w:szCs w:val="32"/>
        </w:rPr>
      </w:pPr>
    </w:p>
    <w:p w:rsidR="00B20B10" w:rsidRPr="00A45BA9" w:rsidRDefault="00B20B10" w:rsidP="00B20B10">
      <w:pPr>
        <w:spacing w:line="360" w:lineRule="auto"/>
        <w:jc w:val="center"/>
        <w:rPr>
          <w:sz w:val="32"/>
          <w:szCs w:val="32"/>
        </w:rPr>
      </w:pPr>
    </w:p>
    <w:p w:rsidR="00B20B10" w:rsidRDefault="00B20B10" w:rsidP="00B20B10">
      <w:pPr>
        <w:spacing w:line="360" w:lineRule="auto"/>
        <w:jc w:val="center"/>
        <w:rPr>
          <w:sz w:val="32"/>
          <w:szCs w:val="32"/>
        </w:rPr>
      </w:pPr>
    </w:p>
    <w:p w:rsidR="001D2358" w:rsidRDefault="001D2358" w:rsidP="00B20B10">
      <w:pPr>
        <w:spacing w:line="360" w:lineRule="auto"/>
        <w:jc w:val="center"/>
        <w:rPr>
          <w:sz w:val="32"/>
          <w:szCs w:val="32"/>
        </w:rPr>
      </w:pPr>
    </w:p>
    <w:p w:rsidR="001D2358" w:rsidRDefault="001D2358" w:rsidP="00B20B10">
      <w:pPr>
        <w:spacing w:line="360" w:lineRule="auto"/>
        <w:jc w:val="center"/>
        <w:rPr>
          <w:sz w:val="32"/>
          <w:szCs w:val="32"/>
        </w:rPr>
      </w:pPr>
    </w:p>
    <w:p w:rsidR="00B20B10" w:rsidRDefault="00B20B10" w:rsidP="00B20B10">
      <w:pPr>
        <w:spacing w:line="360" w:lineRule="auto"/>
        <w:jc w:val="center"/>
        <w:rPr>
          <w:sz w:val="32"/>
          <w:szCs w:val="32"/>
        </w:rPr>
      </w:pPr>
    </w:p>
    <w:p w:rsidR="00337F0A" w:rsidRPr="00C22F30" w:rsidRDefault="00337F0A" w:rsidP="00B20B10">
      <w:pPr>
        <w:spacing w:line="360" w:lineRule="auto"/>
        <w:jc w:val="center"/>
        <w:rPr>
          <w:sz w:val="32"/>
          <w:szCs w:val="32"/>
        </w:rPr>
      </w:pPr>
    </w:p>
    <w:p w:rsidR="00B20B10" w:rsidRPr="00A45BA9" w:rsidRDefault="00B20B10" w:rsidP="00B20B10">
      <w:pPr>
        <w:spacing w:line="360" w:lineRule="auto"/>
        <w:jc w:val="center"/>
        <w:rPr>
          <w:sz w:val="32"/>
          <w:szCs w:val="32"/>
        </w:rPr>
      </w:pPr>
      <w:r w:rsidRPr="00C22F30">
        <w:rPr>
          <w:sz w:val="32"/>
          <w:szCs w:val="32"/>
        </w:rPr>
        <w:t>201</w:t>
      </w:r>
      <w:r w:rsidR="009F49FB">
        <w:rPr>
          <w:sz w:val="32"/>
          <w:szCs w:val="32"/>
        </w:rPr>
        <w:t>7</w:t>
      </w:r>
      <w:r w:rsidRPr="00C22F30">
        <w:rPr>
          <w:sz w:val="32"/>
          <w:szCs w:val="32"/>
        </w:rPr>
        <w:t xml:space="preserve"> год</w:t>
      </w:r>
    </w:p>
    <w:p w:rsidR="004C4745" w:rsidRPr="00525BB8" w:rsidRDefault="004C4745" w:rsidP="004C4745">
      <w:pPr>
        <w:jc w:val="both"/>
        <w:rPr>
          <w:sz w:val="22"/>
          <w:szCs w:val="22"/>
        </w:rPr>
      </w:pPr>
      <w:r w:rsidRPr="00D22B62">
        <w:rPr>
          <w:rStyle w:val="FontStyle49"/>
          <w:sz w:val="24"/>
          <w:szCs w:val="24"/>
        </w:rPr>
        <w:lastRenderedPageBreak/>
        <w:tab/>
      </w:r>
      <w:r w:rsidRPr="00371A91">
        <w:rPr>
          <w:rStyle w:val="FontStyle49"/>
          <w:sz w:val="24"/>
          <w:szCs w:val="24"/>
        </w:rPr>
        <w:t xml:space="preserve">Рабочая программа учебной дисциплины разработана на основе </w:t>
      </w:r>
      <w:r w:rsidR="00005984">
        <w:rPr>
          <w:rStyle w:val="FontStyle49"/>
          <w:sz w:val="24"/>
          <w:szCs w:val="24"/>
        </w:rPr>
        <w:t>п</w:t>
      </w:r>
      <w:r w:rsidRPr="00371A91">
        <w:rPr>
          <w:rStyle w:val="FontStyle49"/>
          <w:sz w:val="24"/>
          <w:szCs w:val="24"/>
        </w:rPr>
        <w:t xml:space="preserve">римерной программы учебной дисциплины </w:t>
      </w:r>
      <w:r w:rsidRPr="00371A91">
        <w:rPr>
          <w:rStyle w:val="FontStyle43"/>
          <w:b w:val="0"/>
          <w:i w:val="0"/>
          <w:sz w:val="24"/>
          <w:szCs w:val="24"/>
        </w:rPr>
        <w:t xml:space="preserve">ОГСЭ.03 Английский язык (базовая подготовка) для образовательных учреждений, реализующих образовательные программы СПО, и </w:t>
      </w:r>
      <w:r w:rsidRPr="00371A91">
        <w:rPr>
          <w:rStyle w:val="FontStyle49"/>
          <w:sz w:val="24"/>
          <w:szCs w:val="24"/>
        </w:rPr>
        <w:t>Федерального государственного образовательного стандарта (ФГОС) по специальност</w:t>
      </w:r>
      <w:r w:rsidR="00337F0A">
        <w:rPr>
          <w:rStyle w:val="FontStyle49"/>
          <w:sz w:val="24"/>
          <w:szCs w:val="24"/>
        </w:rPr>
        <w:t>ям</w:t>
      </w:r>
      <w:r w:rsidRPr="00371A91">
        <w:rPr>
          <w:rStyle w:val="FontStyle49"/>
          <w:sz w:val="24"/>
          <w:szCs w:val="24"/>
        </w:rPr>
        <w:t xml:space="preserve"> среднего профессионального образования </w:t>
      </w:r>
    </w:p>
    <w:p w:rsidR="004C4745" w:rsidRPr="004776A9" w:rsidRDefault="004C4745" w:rsidP="004C4745">
      <w:pPr>
        <w:suppressAutoHyphens/>
        <w:autoSpaceDE w:val="0"/>
        <w:autoSpaceDN w:val="0"/>
        <w:adjustRightInd w:val="0"/>
        <w:spacing w:line="180" w:lineRule="atLeast"/>
        <w:rPr>
          <w:sz w:val="22"/>
          <w:szCs w:val="22"/>
        </w:rPr>
      </w:pPr>
    </w:p>
    <w:p w:rsidR="004C4745" w:rsidRPr="004776A9" w:rsidRDefault="004C4745" w:rsidP="004C4745">
      <w:pPr>
        <w:autoSpaceDE w:val="0"/>
        <w:autoSpaceDN w:val="0"/>
        <w:adjustRightInd w:val="0"/>
        <w:rPr>
          <w:sz w:val="22"/>
          <w:szCs w:val="22"/>
        </w:rPr>
      </w:pPr>
    </w:p>
    <w:p w:rsidR="004C4745" w:rsidRPr="00FC082D" w:rsidRDefault="004C4745" w:rsidP="004C4745">
      <w:pPr>
        <w:rPr>
          <w:sz w:val="20"/>
          <w:szCs w:val="20"/>
        </w:rPr>
      </w:pPr>
    </w:p>
    <w:p w:rsidR="004C4745" w:rsidRDefault="004C4745" w:rsidP="004C4745">
      <w:pPr>
        <w:pStyle w:val="11"/>
        <w:ind w:left="284"/>
      </w:pPr>
    </w:p>
    <w:p w:rsidR="004C4745" w:rsidRPr="00726C51" w:rsidRDefault="004C4745" w:rsidP="004C4745">
      <w:pPr>
        <w:pStyle w:val="11"/>
        <w:ind w:left="284"/>
      </w:pPr>
    </w:p>
    <w:p w:rsidR="009F49FB" w:rsidRPr="00A94D5C" w:rsidRDefault="009F49FB" w:rsidP="009F49FB">
      <w:pPr>
        <w:spacing w:line="360" w:lineRule="auto"/>
        <w:jc w:val="both"/>
        <w:rPr>
          <w:b/>
        </w:rPr>
      </w:pPr>
      <w:r w:rsidRPr="00A94D5C">
        <w:rPr>
          <w:b/>
        </w:rPr>
        <w:t>ОДОБРЕНО</w:t>
      </w:r>
      <w:r w:rsidRPr="00A94D5C">
        <w:rPr>
          <w:b/>
        </w:rPr>
        <w:tab/>
      </w:r>
      <w:r w:rsidRPr="00A94D5C">
        <w:rPr>
          <w:b/>
        </w:rPr>
        <w:tab/>
      </w:r>
      <w:r w:rsidRPr="00A94D5C">
        <w:rPr>
          <w:b/>
        </w:rPr>
        <w:tab/>
      </w:r>
      <w:r w:rsidRPr="00A94D5C">
        <w:rPr>
          <w:b/>
        </w:rPr>
        <w:tab/>
      </w:r>
      <w:r w:rsidRPr="00A94D5C">
        <w:rPr>
          <w:b/>
        </w:rPr>
        <w:tab/>
      </w:r>
      <w:r w:rsidRPr="00A94D5C">
        <w:rPr>
          <w:b/>
        </w:rPr>
        <w:tab/>
      </w:r>
      <w:r w:rsidRPr="00A94D5C">
        <w:rPr>
          <w:b/>
        </w:rPr>
        <w:tab/>
      </w:r>
      <w:r w:rsidRPr="00A94D5C">
        <w:rPr>
          <w:b/>
        </w:rPr>
        <w:tab/>
        <w:t>СОГЛАСОВАНО</w:t>
      </w:r>
    </w:p>
    <w:p w:rsidR="009F49FB" w:rsidRPr="00A94D5C" w:rsidRDefault="009F49FB" w:rsidP="009F49FB">
      <w:pPr>
        <w:spacing w:line="360" w:lineRule="auto"/>
        <w:jc w:val="both"/>
      </w:pPr>
    </w:p>
    <w:p w:rsidR="009F49FB" w:rsidRPr="00A94D5C" w:rsidRDefault="009F49FB" w:rsidP="009F49FB">
      <w:pPr>
        <w:spacing w:line="360" w:lineRule="auto"/>
        <w:jc w:val="both"/>
      </w:pPr>
      <w:r w:rsidRPr="00A94D5C">
        <w:t>предметно- цикловой комиссией</w:t>
      </w:r>
      <w:r w:rsidRPr="00A94D5C">
        <w:tab/>
      </w:r>
      <w:r w:rsidRPr="00A94D5C">
        <w:tab/>
      </w:r>
      <w:r w:rsidRPr="00A94D5C">
        <w:tab/>
      </w:r>
      <w:r>
        <w:tab/>
      </w:r>
      <w:r w:rsidRPr="00A94D5C">
        <w:t xml:space="preserve">заместитель директора </w:t>
      </w:r>
      <w:r>
        <w:t>(</w:t>
      </w:r>
      <w:r w:rsidRPr="00A94D5C">
        <w:t>по УР</w:t>
      </w:r>
      <w:r>
        <w:t>)</w:t>
      </w:r>
    </w:p>
    <w:p w:rsidR="009F49FB" w:rsidRPr="00A94D5C" w:rsidRDefault="009F49FB" w:rsidP="009F49FB">
      <w:pPr>
        <w:spacing w:line="360" w:lineRule="auto"/>
        <w:ind w:left="4956" w:firstLine="708"/>
        <w:jc w:val="both"/>
      </w:pPr>
      <w:r w:rsidRPr="00A94D5C">
        <w:t xml:space="preserve"> </w:t>
      </w:r>
      <w:r w:rsidRPr="00255E53">
        <w:rPr>
          <w:b/>
        </w:rPr>
        <w:t>Шевцова М</w:t>
      </w:r>
      <w:r w:rsidRPr="00A94D5C">
        <w:rPr>
          <w:b/>
        </w:rPr>
        <w:t>.</w:t>
      </w:r>
      <w:r>
        <w:rPr>
          <w:b/>
        </w:rPr>
        <w:t>В.</w:t>
      </w:r>
    </w:p>
    <w:p w:rsidR="009F49FB" w:rsidRPr="00A94D5C" w:rsidRDefault="009F49FB" w:rsidP="009F49FB">
      <w:pPr>
        <w:spacing w:line="360" w:lineRule="auto"/>
        <w:jc w:val="both"/>
      </w:pPr>
      <w:r>
        <w:t xml:space="preserve">Протокол №1 </w:t>
      </w:r>
      <w:r w:rsidRPr="00A94D5C">
        <w:t xml:space="preserve"> от </w:t>
      </w:r>
      <w:r>
        <w:t>31.08.17</w:t>
      </w:r>
      <w:r w:rsidRPr="00A94D5C">
        <w:tab/>
      </w:r>
      <w:r w:rsidRPr="00A94D5C">
        <w:tab/>
      </w:r>
      <w:r w:rsidRPr="00A94D5C">
        <w:tab/>
      </w:r>
      <w:r>
        <w:tab/>
      </w:r>
      <w:r>
        <w:tab/>
      </w:r>
      <w:r w:rsidRPr="00A94D5C">
        <w:t xml:space="preserve">заместитель директора </w:t>
      </w:r>
      <w:r>
        <w:t>(</w:t>
      </w:r>
      <w:r w:rsidRPr="00A94D5C">
        <w:t>по УМР</w:t>
      </w:r>
      <w:r>
        <w:t>)</w:t>
      </w:r>
      <w:r w:rsidRPr="00A94D5C">
        <w:t xml:space="preserve"> председатель</w:t>
      </w:r>
      <w:r>
        <w:t xml:space="preserve"> </w:t>
      </w:r>
      <w:r w:rsidRPr="00645812">
        <w:rPr>
          <w:b/>
        </w:rPr>
        <w:t>Ханина В.В.</w:t>
      </w:r>
      <w:r w:rsidRPr="00A94D5C">
        <w:tab/>
      </w:r>
      <w:r w:rsidRPr="00A94D5C">
        <w:tab/>
      </w:r>
      <w:r>
        <w:tab/>
      </w:r>
      <w:r>
        <w:tab/>
      </w:r>
      <w:r>
        <w:tab/>
      </w:r>
      <w:r w:rsidRPr="00A94D5C">
        <w:rPr>
          <w:b/>
        </w:rPr>
        <w:t>Морозова Л.А</w:t>
      </w:r>
      <w:r w:rsidRPr="00A94D5C">
        <w:t>.</w:t>
      </w:r>
    </w:p>
    <w:p w:rsidR="00B20B10" w:rsidRPr="001368A6" w:rsidRDefault="00B20B10" w:rsidP="00B20B10">
      <w:pPr>
        <w:widowControl w:val="0"/>
        <w:suppressAutoHyphens/>
        <w:autoSpaceDE w:val="0"/>
        <w:autoSpaceDN w:val="0"/>
        <w:adjustRightInd w:val="0"/>
        <w:spacing w:line="360" w:lineRule="auto"/>
        <w:jc w:val="both"/>
        <w:rPr>
          <w:rFonts w:asciiTheme="minorHAnsi" w:hAnsiTheme="minorHAnsi" w:cstheme="minorHAnsi"/>
        </w:rPr>
      </w:pPr>
    </w:p>
    <w:p w:rsidR="00B20B10" w:rsidRPr="004A52EE" w:rsidRDefault="00B20B10" w:rsidP="00B20B10">
      <w:pPr>
        <w:widowControl w:val="0"/>
        <w:suppressAutoHyphens/>
        <w:autoSpaceDE w:val="0"/>
        <w:autoSpaceDN w:val="0"/>
        <w:adjustRightInd w:val="0"/>
        <w:spacing w:line="360" w:lineRule="auto"/>
        <w:jc w:val="both"/>
        <w:rPr>
          <w:rFonts w:asciiTheme="minorHAnsi" w:hAnsiTheme="minorHAnsi" w:cstheme="minorHAnsi"/>
        </w:rPr>
      </w:pPr>
    </w:p>
    <w:p w:rsidR="00B20B10" w:rsidRPr="004A52EE" w:rsidRDefault="00B20B10" w:rsidP="00B20B10">
      <w:pPr>
        <w:pStyle w:val="Default"/>
        <w:ind w:left="1134"/>
        <w:jc w:val="both"/>
        <w:rPr>
          <w:rFonts w:asciiTheme="minorHAnsi" w:hAnsiTheme="minorHAnsi" w:cstheme="minorHAnsi"/>
        </w:rPr>
      </w:pPr>
    </w:p>
    <w:p w:rsidR="00B20B10" w:rsidRDefault="00B20B10" w:rsidP="00B20B10">
      <w:pPr>
        <w:pStyle w:val="Default"/>
        <w:ind w:left="1134"/>
        <w:jc w:val="both"/>
        <w:rPr>
          <w:rFonts w:asciiTheme="minorHAnsi" w:hAnsiTheme="minorHAnsi" w:cstheme="minorHAnsi"/>
        </w:rPr>
      </w:pPr>
    </w:p>
    <w:p w:rsidR="00B20B10" w:rsidRDefault="00B20B10" w:rsidP="00B20B10">
      <w:pPr>
        <w:pStyle w:val="Default"/>
        <w:ind w:left="1134"/>
        <w:jc w:val="both"/>
        <w:rPr>
          <w:rFonts w:asciiTheme="minorHAnsi" w:hAnsiTheme="minorHAnsi" w:cstheme="minorHAnsi"/>
        </w:rPr>
      </w:pPr>
    </w:p>
    <w:p w:rsidR="00B20B10" w:rsidRPr="00210C45" w:rsidRDefault="00B20B10" w:rsidP="00B20B10">
      <w:pPr>
        <w:pStyle w:val="Default"/>
        <w:ind w:left="1134"/>
        <w:jc w:val="both"/>
        <w:rPr>
          <w:rFonts w:asciiTheme="minorHAnsi" w:hAnsiTheme="minorHAnsi" w:cstheme="minorHAnsi"/>
        </w:rPr>
      </w:pPr>
    </w:p>
    <w:p w:rsidR="00B20B10" w:rsidRPr="004A52EE" w:rsidRDefault="00B20B10" w:rsidP="00B20B10">
      <w:pPr>
        <w:pStyle w:val="Default"/>
        <w:ind w:left="1134"/>
        <w:jc w:val="both"/>
        <w:rPr>
          <w:rFonts w:asciiTheme="minorHAnsi" w:hAnsiTheme="minorHAnsi" w:cstheme="minorHAnsi"/>
        </w:rPr>
      </w:pPr>
    </w:p>
    <w:p w:rsidR="00B20B10" w:rsidRPr="004A52EE" w:rsidRDefault="00B20B10" w:rsidP="00B20B10">
      <w:pPr>
        <w:rPr>
          <w:rFonts w:asciiTheme="minorHAnsi" w:hAnsiTheme="minorHAnsi" w:cstheme="minorHAnsi"/>
        </w:rPr>
      </w:pPr>
      <w:r w:rsidRPr="004A52EE">
        <w:rPr>
          <w:rFonts w:asciiTheme="minorHAnsi" w:hAnsiTheme="minorHAnsi" w:cstheme="minorHAnsi"/>
        </w:rPr>
        <w:t xml:space="preserve">Организация-разработчик: </w:t>
      </w:r>
    </w:p>
    <w:p w:rsidR="00B20B10" w:rsidRPr="004A52EE" w:rsidRDefault="00B20B10" w:rsidP="00B20B10">
      <w:pPr>
        <w:rPr>
          <w:rFonts w:asciiTheme="minorHAnsi" w:hAnsiTheme="minorHAnsi" w:cstheme="minorHAnsi"/>
          <w:b/>
          <w:bCs/>
        </w:rPr>
      </w:pPr>
      <w:r w:rsidRPr="004A52EE">
        <w:rPr>
          <w:rFonts w:asciiTheme="minorHAnsi" w:hAnsiTheme="minorHAnsi" w:cstheme="minorHAnsi"/>
        </w:rPr>
        <w:t xml:space="preserve">ОГАПОУ </w:t>
      </w:r>
      <w:r w:rsidRPr="004A52EE">
        <w:rPr>
          <w:rFonts w:asciiTheme="minorHAnsi" w:hAnsiTheme="minorHAnsi" w:cstheme="minorHAnsi"/>
          <w:bCs/>
        </w:rPr>
        <w:t>«Губкинский горно-политехнический колледж»</w:t>
      </w:r>
    </w:p>
    <w:p w:rsidR="00B20B10" w:rsidRPr="004A52EE" w:rsidRDefault="00B20B10" w:rsidP="00B20B10">
      <w:pPr>
        <w:rPr>
          <w:rFonts w:asciiTheme="minorHAnsi" w:hAnsiTheme="minorHAnsi" w:cstheme="minorHAnsi"/>
          <w:b/>
          <w:bCs/>
        </w:rPr>
      </w:pPr>
    </w:p>
    <w:p w:rsidR="00B20B10" w:rsidRPr="00210C45" w:rsidRDefault="00B20B10" w:rsidP="00B20B10">
      <w:pPr>
        <w:rPr>
          <w:rFonts w:asciiTheme="minorHAnsi" w:hAnsiTheme="minorHAnsi" w:cstheme="minorHAnsi"/>
          <w:b/>
          <w:bCs/>
        </w:rPr>
      </w:pPr>
    </w:p>
    <w:p w:rsidR="00B20B10" w:rsidRDefault="00B20B10" w:rsidP="00B20B10">
      <w:pPr>
        <w:rPr>
          <w:rFonts w:asciiTheme="minorHAnsi" w:hAnsiTheme="minorHAnsi" w:cstheme="minorHAnsi"/>
          <w:b/>
          <w:bCs/>
        </w:rPr>
      </w:pPr>
    </w:p>
    <w:p w:rsidR="00B20B10" w:rsidRDefault="00B20B10" w:rsidP="00B20B10">
      <w:pPr>
        <w:rPr>
          <w:rFonts w:asciiTheme="minorHAnsi" w:hAnsiTheme="minorHAnsi" w:cstheme="minorHAnsi"/>
          <w:b/>
          <w:bCs/>
        </w:rPr>
      </w:pPr>
    </w:p>
    <w:p w:rsidR="00B20B10" w:rsidRDefault="00B20B10" w:rsidP="00B20B10">
      <w:pPr>
        <w:rPr>
          <w:rFonts w:asciiTheme="minorHAnsi" w:hAnsiTheme="minorHAnsi" w:cstheme="minorHAnsi"/>
          <w:b/>
          <w:bCs/>
        </w:rPr>
      </w:pPr>
    </w:p>
    <w:p w:rsidR="00B20B10" w:rsidRDefault="00B20B10" w:rsidP="00B20B10">
      <w:pPr>
        <w:rPr>
          <w:rFonts w:asciiTheme="minorHAnsi" w:hAnsiTheme="minorHAnsi" w:cstheme="minorHAnsi"/>
          <w:b/>
          <w:bCs/>
        </w:rPr>
      </w:pPr>
    </w:p>
    <w:p w:rsidR="00B20B10" w:rsidRPr="00210C45" w:rsidRDefault="00B20B10" w:rsidP="00B20B10">
      <w:pPr>
        <w:rPr>
          <w:rFonts w:asciiTheme="minorHAnsi" w:hAnsiTheme="minorHAnsi" w:cstheme="minorHAnsi"/>
          <w:b/>
          <w:bCs/>
        </w:rPr>
      </w:pPr>
    </w:p>
    <w:p w:rsidR="00B20B10" w:rsidRPr="004A52EE" w:rsidRDefault="00B20B10" w:rsidP="00B20B10">
      <w:pPr>
        <w:rPr>
          <w:rFonts w:asciiTheme="minorHAnsi" w:hAnsiTheme="minorHAnsi" w:cstheme="minorHAnsi"/>
          <w:b/>
          <w:bCs/>
        </w:rPr>
      </w:pPr>
    </w:p>
    <w:p w:rsidR="00B20B10" w:rsidRPr="004A52EE" w:rsidRDefault="00B20B10" w:rsidP="00B20B10">
      <w:pPr>
        <w:rPr>
          <w:rFonts w:asciiTheme="minorHAnsi" w:hAnsiTheme="minorHAnsi" w:cstheme="minorHAnsi"/>
        </w:rPr>
      </w:pPr>
      <w:r w:rsidRPr="004A52EE">
        <w:rPr>
          <w:rFonts w:asciiTheme="minorHAnsi" w:hAnsiTheme="minorHAnsi" w:cstheme="minorHAnsi"/>
        </w:rPr>
        <w:t xml:space="preserve">Разработчик: преподаватель английского языка </w:t>
      </w:r>
      <w:r w:rsidR="009F49FB">
        <w:rPr>
          <w:rFonts w:asciiTheme="minorHAnsi" w:hAnsiTheme="minorHAnsi" w:cstheme="minorHAnsi"/>
        </w:rPr>
        <w:t>Ханина В.В.</w:t>
      </w:r>
    </w:p>
    <w:p w:rsidR="00B20B10" w:rsidRPr="004A52EE" w:rsidRDefault="00B20B10" w:rsidP="00B20B10">
      <w:pPr>
        <w:rPr>
          <w:rFonts w:asciiTheme="minorHAnsi" w:hAnsiTheme="minorHAnsi" w:cstheme="minorHAnsi"/>
          <w:b/>
          <w:bCs/>
        </w:rPr>
      </w:pPr>
    </w:p>
    <w:p w:rsidR="00B20B10" w:rsidRPr="004A52EE" w:rsidRDefault="00B20B10" w:rsidP="00B20B10">
      <w:pPr>
        <w:rPr>
          <w:rFonts w:asciiTheme="minorHAnsi" w:hAnsiTheme="minorHAnsi" w:cstheme="minorHAnsi"/>
          <w:b/>
          <w:bCs/>
        </w:rPr>
      </w:pPr>
    </w:p>
    <w:p w:rsidR="00B20B10" w:rsidRDefault="00B20B10" w:rsidP="00B20B10">
      <w:pPr>
        <w:rPr>
          <w:rFonts w:asciiTheme="minorHAnsi" w:hAnsiTheme="minorHAnsi" w:cstheme="minorHAnsi"/>
          <w:b/>
          <w:bCs/>
        </w:rPr>
      </w:pPr>
    </w:p>
    <w:p w:rsidR="00B20B10" w:rsidRDefault="00B20B10" w:rsidP="00B20B10">
      <w:pPr>
        <w:rPr>
          <w:rFonts w:asciiTheme="minorHAnsi" w:hAnsiTheme="minorHAnsi" w:cstheme="minorHAnsi"/>
          <w:b/>
          <w:bCs/>
        </w:rPr>
      </w:pPr>
    </w:p>
    <w:p w:rsidR="00B20B10" w:rsidRDefault="00B20B10" w:rsidP="00B20B10">
      <w:pPr>
        <w:rPr>
          <w:rFonts w:asciiTheme="minorHAnsi" w:hAnsiTheme="minorHAnsi" w:cstheme="minorHAnsi"/>
          <w:b/>
          <w:bCs/>
        </w:rPr>
      </w:pPr>
    </w:p>
    <w:p w:rsidR="00B20B10" w:rsidRPr="004A52EE" w:rsidRDefault="00B20B10" w:rsidP="00B20B10">
      <w:pPr>
        <w:rPr>
          <w:rFonts w:asciiTheme="minorHAnsi" w:hAnsiTheme="minorHAnsi" w:cstheme="minorHAnsi"/>
          <w:b/>
          <w:bCs/>
        </w:rPr>
      </w:pPr>
    </w:p>
    <w:p w:rsidR="00B20B10" w:rsidRPr="00210C45" w:rsidRDefault="00B20B10" w:rsidP="00B20B10">
      <w:pPr>
        <w:rPr>
          <w:rFonts w:asciiTheme="minorHAnsi" w:hAnsiTheme="minorHAnsi" w:cstheme="minorHAnsi"/>
          <w:b/>
          <w:bCs/>
        </w:rPr>
      </w:pPr>
    </w:p>
    <w:p w:rsidR="00B20B10" w:rsidRDefault="00B20B10" w:rsidP="00B20B10">
      <w:pPr>
        <w:rPr>
          <w:rFonts w:asciiTheme="minorHAnsi" w:hAnsiTheme="minorHAnsi" w:cstheme="minorHAnsi"/>
          <w:b/>
          <w:bCs/>
        </w:rPr>
      </w:pPr>
    </w:p>
    <w:p w:rsidR="00B20B10" w:rsidRPr="00210C45" w:rsidRDefault="00B20B10" w:rsidP="00B20B10">
      <w:pPr>
        <w:rPr>
          <w:rFonts w:asciiTheme="minorHAnsi" w:hAnsiTheme="minorHAnsi" w:cstheme="minorHAnsi"/>
          <w:b/>
          <w:bCs/>
        </w:rPr>
      </w:pPr>
    </w:p>
    <w:p w:rsidR="00B20B10" w:rsidRPr="004A52EE" w:rsidRDefault="00B20B10" w:rsidP="00B20B10">
      <w:pPr>
        <w:rPr>
          <w:rFonts w:asciiTheme="minorHAnsi" w:hAnsiTheme="minorHAnsi" w:cstheme="minorHAnsi"/>
          <w:b/>
          <w:bCs/>
        </w:rPr>
      </w:pPr>
    </w:p>
    <w:p w:rsidR="00B20B10" w:rsidRPr="00B20B10" w:rsidRDefault="00B20B10" w:rsidP="00B20B10">
      <w:pPr>
        <w:jc w:val="both"/>
        <w:rPr>
          <w:rFonts w:asciiTheme="minorHAnsi" w:hAnsiTheme="minorHAnsi" w:cstheme="minorHAnsi"/>
        </w:rPr>
      </w:pPr>
      <w:r w:rsidRPr="004A52EE">
        <w:rPr>
          <w:rFonts w:asciiTheme="minorHAnsi" w:hAnsiTheme="minorHAnsi" w:cstheme="minorHAnsi"/>
        </w:rPr>
        <w:t>Рецензент: Будзюк Н.В. – директор МБУ «Научно-методический центр» (в системе дополнительного педагогического образования – повышения квалификации)</w:t>
      </w:r>
    </w:p>
    <w:p w:rsidR="00005984" w:rsidRDefault="00005984" w:rsidP="004C4745">
      <w:pPr>
        <w:jc w:val="center"/>
        <w:rPr>
          <w:b/>
          <w:sz w:val="28"/>
          <w:szCs w:val="28"/>
        </w:rPr>
      </w:pPr>
    </w:p>
    <w:p w:rsidR="00005984" w:rsidRDefault="00005984" w:rsidP="004C4745">
      <w:pPr>
        <w:jc w:val="center"/>
        <w:rPr>
          <w:b/>
          <w:sz w:val="28"/>
          <w:szCs w:val="28"/>
        </w:rPr>
      </w:pPr>
    </w:p>
    <w:p w:rsidR="00005984" w:rsidRDefault="00005984" w:rsidP="004C4745">
      <w:pPr>
        <w:jc w:val="center"/>
        <w:rPr>
          <w:b/>
          <w:sz w:val="28"/>
          <w:szCs w:val="28"/>
        </w:rPr>
      </w:pPr>
    </w:p>
    <w:p w:rsidR="004C4745" w:rsidRPr="00E415AF" w:rsidRDefault="004C4745" w:rsidP="004C4745">
      <w:pPr>
        <w:jc w:val="center"/>
        <w:rPr>
          <w:b/>
          <w:sz w:val="28"/>
          <w:szCs w:val="28"/>
        </w:rPr>
      </w:pPr>
      <w:r w:rsidRPr="00E415AF">
        <w:rPr>
          <w:b/>
          <w:sz w:val="28"/>
          <w:szCs w:val="28"/>
        </w:rPr>
        <w:t>СОДЕРЖАНИЕ</w:t>
      </w:r>
    </w:p>
    <w:p w:rsidR="004C4745" w:rsidRPr="00E415AF" w:rsidRDefault="004C4745" w:rsidP="004C4745">
      <w:pPr>
        <w:jc w:val="center"/>
        <w:rPr>
          <w:sz w:val="28"/>
          <w:szCs w:val="28"/>
        </w:rPr>
      </w:pPr>
    </w:p>
    <w:tbl>
      <w:tblPr>
        <w:tblW w:w="0" w:type="auto"/>
        <w:tblLook w:val="01E0"/>
      </w:tblPr>
      <w:tblGrid>
        <w:gridCol w:w="7668"/>
        <w:gridCol w:w="1903"/>
      </w:tblGrid>
      <w:tr w:rsidR="004C4745" w:rsidRPr="00E415AF" w:rsidTr="00133E3C">
        <w:tc>
          <w:tcPr>
            <w:tcW w:w="7668" w:type="dxa"/>
            <w:shd w:val="clear" w:color="auto" w:fill="auto"/>
          </w:tcPr>
          <w:p w:rsidR="004C4745" w:rsidRPr="00E415AF" w:rsidRDefault="004C4745" w:rsidP="00133E3C">
            <w:pPr>
              <w:jc w:val="center"/>
              <w:rPr>
                <w:caps/>
                <w:sz w:val="28"/>
                <w:szCs w:val="28"/>
              </w:rPr>
            </w:pPr>
          </w:p>
        </w:tc>
        <w:tc>
          <w:tcPr>
            <w:tcW w:w="1903" w:type="dxa"/>
            <w:shd w:val="clear" w:color="auto" w:fill="auto"/>
          </w:tcPr>
          <w:p w:rsidR="004C4745" w:rsidRDefault="004C4745" w:rsidP="00133E3C">
            <w:pPr>
              <w:jc w:val="center"/>
              <w:rPr>
                <w:sz w:val="28"/>
                <w:szCs w:val="28"/>
              </w:rPr>
            </w:pPr>
            <w:r w:rsidRPr="00E415AF">
              <w:rPr>
                <w:sz w:val="28"/>
                <w:szCs w:val="28"/>
              </w:rPr>
              <w:t>стр.</w:t>
            </w:r>
          </w:p>
          <w:p w:rsidR="00B20B10" w:rsidRPr="00E415AF" w:rsidRDefault="00B20B10" w:rsidP="00133E3C">
            <w:pPr>
              <w:jc w:val="center"/>
              <w:rPr>
                <w:sz w:val="28"/>
                <w:szCs w:val="28"/>
              </w:rPr>
            </w:pPr>
          </w:p>
        </w:tc>
      </w:tr>
      <w:tr w:rsidR="004C4745" w:rsidRPr="00E415AF" w:rsidTr="00133E3C">
        <w:tc>
          <w:tcPr>
            <w:tcW w:w="7668" w:type="dxa"/>
            <w:shd w:val="clear" w:color="auto" w:fill="auto"/>
          </w:tcPr>
          <w:p w:rsidR="004C4745" w:rsidRPr="00E415AF" w:rsidRDefault="004C4745" w:rsidP="00133E3C">
            <w:pPr>
              <w:rPr>
                <w:caps/>
                <w:sz w:val="28"/>
                <w:szCs w:val="28"/>
              </w:rPr>
            </w:pPr>
            <w:r w:rsidRPr="00E415AF">
              <w:rPr>
                <w:caps/>
                <w:sz w:val="28"/>
                <w:szCs w:val="28"/>
              </w:rPr>
              <w:t>ПАСПОРТ ПРОГРАММЫ УЧЕБНОЙ ДИСЦИПЛИНЫ</w:t>
            </w:r>
          </w:p>
          <w:p w:rsidR="004C4745" w:rsidRPr="00E415AF" w:rsidRDefault="004C4745" w:rsidP="00133E3C">
            <w:pPr>
              <w:rPr>
                <w:sz w:val="28"/>
                <w:szCs w:val="28"/>
              </w:rPr>
            </w:pPr>
          </w:p>
        </w:tc>
        <w:tc>
          <w:tcPr>
            <w:tcW w:w="1903" w:type="dxa"/>
            <w:shd w:val="clear" w:color="auto" w:fill="auto"/>
          </w:tcPr>
          <w:p w:rsidR="004C4745" w:rsidRPr="00E415AF" w:rsidRDefault="004C4745" w:rsidP="00133E3C">
            <w:pPr>
              <w:jc w:val="center"/>
              <w:rPr>
                <w:sz w:val="28"/>
                <w:szCs w:val="28"/>
              </w:rPr>
            </w:pPr>
            <w:r w:rsidRPr="00E415AF">
              <w:rPr>
                <w:sz w:val="28"/>
                <w:szCs w:val="28"/>
              </w:rPr>
              <w:t>4</w:t>
            </w:r>
          </w:p>
        </w:tc>
      </w:tr>
      <w:tr w:rsidR="004C4745" w:rsidRPr="00E415AF" w:rsidTr="00133E3C">
        <w:tc>
          <w:tcPr>
            <w:tcW w:w="7668" w:type="dxa"/>
            <w:shd w:val="clear" w:color="auto" w:fill="auto"/>
          </w:tcPr>
          <w:p w:rsidR="004C4745" w:rsidRPr="00E415AF" w:rsidRDefault="004C4745" w:rsidP="00133E3C">
            <w:pPr>
              <w:rPr>
                <w:caps/>
                <w:sz w:val="28"/>
                <w:szCs w:val="28"/>
              </w:rPr>
            </w:pPr>
            <w:r w:rsidRPr="00E415AF">
              <w:rPr>
                <w:caps/>
                <w:sz w:val="28"/>
                <w:szCs w:val="28"/>
              </w:rPr>
              <w:t>СТРУКТУРА и содержание УЧЕБНОЙ ДИСЦИПЛИНЫ</w:t>
            </w:r>
          </w:p>
          <w:p w:rsidR="004C4745" w:rsidRPr="00E415AF" w:rsidRDefault="004C4745" w:rsidP="00133E3C">
            <w:pPr>
              <w:rPr>
                <w:caps/>
                <w:sz w:val="28"/>
                <w:szCs w:val="28"/>
              </w:rPr>
            </w:pPr>
          </w:p>
        </w:tc>
        <w:tc>
          <w:tcPr>
            <w:tcW w:w="1903" w:type="dxa"/>
            <w:shd w:val="clear" w:color="auto" w:fill="auto"/>
          </w:tcPr>
          <w:p w:rsidR="004C4745" w:rsidRPr="00E415AF" w:rsidRDefault="004C4745" w:rsidP="00133E3C">
            <w:pPr>
              <w:jc w:val="center"/>
              <w:rPr>
                <w:sz w:val="28"/>
                <w:szCs w:val="28"/>
              </w:rPr>
            </w:pPr>
            <w:r>
              <w:rPr>
                <w:sz w:val="28"/>
                <w:szCs w:val="28"/>
              </w:rPr>
              <w:t>5</w:t>
            </w:r>
          </w:p>
        </w:tc>
      </w:tr>
      <w:tr w:rsidR="004C4745" w:rsidRPr="00E415AF" w:rsidTr="00133E3C">
        <w:trPr>
          <w:trHeight w:val="670"/>
        </w:trPr>
        <w:tc>
          <w:tcPr>
            <w:tcW w:w="7668" w:type="dxa"/>
            <w:shd w:val="clear" w:color="auto" w:fill="auto"/>
          </w:tcPr>
          <w:p w:rsidR="004C4745" w:rsidRPr="00E415AF" w:rsidRDefault="004C4745" w:rsidP="00133E3C">
            <w:pPr>
              <w:rPr>
                <w:caps/>
                <w:sz w:val="28"/>
                <w:szCs w:val="28"/>
              </w:rPr>
            </w:pPr>
            <w:r w:rsidRPr="00E415AF">
              <w:rPr>
                <w:caps/>
                <w:sz w:val="28"/>
                <w:szCs w:val="28"/>
              </w:rPr>
              <w:t>условия реализации программы учебной дисциплины</w:t>
            </w:r>
          </w:p>
          <w:p w:rsidR="004C4745" w:rsidRPr="00E415AF" w:rsidRDefault="004C4745" w:rsidP="00133E3C">
            <w:pPr>
              <w:rPr>
                <w:caps/>
                <w:sz w:val="28"/>
                <w:szCs w:val="28"/>
              </w:rPr>
            </w:pPr>
          </w:p>
        </w:tc>
        <w:tc>
          <w:tcPr>
            <w:tcW w:w="1903" w:type="dxa"/>
            <w:shd w:val="clear" w:color="auto" w:fill="auto"/>
          </w:tcPr>
          <w:p w:rsidR="004C4745" w:rsidRPr="00F50127" w:rsidRDefault="004C4745" w:rsidP="00133E3C">
            <w:pPr>
              <w:jc w:val="center"/>
              <w:rPr>
                <w:sz w:val="28"/>
                <w:szCs w:val="28"/>
              </w:rPr>
            </w:pPr>
            <w:r w:rsidRPr="00E415AF">
              <w:rPr>
                <w:sz w:val="28"/>
                <w:szCs w:val="28"/>
              </w:rPr>
              <w:t>1</w:t>
            </w:r>
            <w:r w:rsidR="00F50127">
              <w:rPr>
                <w:sz w:val="28"/>
                <w:szCs w:val="28"/>
              </w:rPr>
              <w:t>3</w:t>
            </w:r>
          </w:p>
        </w:tc>
      </w:tr>
      <w:tr w:rsidR="004C4745" w:rsidRPr="00E415AF" w:rsidTr="00133E3C">
        <w:trPr>
          <w:trHeight w:val="670"/>
        </w:trPr>
        <w:tc>
          <w:tcPr>
            <w:tcW w:w="7668" w:type="dxa"/>
            <w:shd w:val="clear" w:color="auto" w:fill="auto"/>
          </w:tcPr>
          <w:p w:rsidR="004C4745" w:rsidRPr="009C640D" w:rsidRDefault="004C4745" w:rsidP="00133E3C">
            <w:pPr>
              <w:rPr>
                <w:caps/>
                <w:sz w:val="28"/>
                <w:szCs w:val="28"/>
              </w:rPr>
            </w:pPr>
            <w:r w:rsidRPr="009C640D">
              <w:rPr>
                <w:rFonts w:asciiTheme="minorHAnsi" w:hAnsiTheme="minorHAnsi" w:cstheme="minorHAnsi"/>
                <w:caps/>
                <w:sz w:val="28"/>
                <w:szCs w:val="28"/>
              </w:rPr>
              <w:t xml:space="preserve">Требования к результатам обучения  </w:t>
            </w:r>
          </w:p>
        </w:tc>
        <w:tc>
          <w:tcPr>
            <w:tcW w:w="1903" w:type="dxa"/>
            <w:shd w:val="clear" w:color="auto" w:fill="auto"/>
          </w:tcPr>
          <w:p w:rsidR="004C4745" w:rsidRPr="00F50127" w:rsidRDefault="004C4745" w:rsidP="00133E3C">
            <w:pPr>
              <w:jc w:val="center"/>
              <w:rPr>
                <w:sz w:val="28"/>
                <w:szCs w:val="28"/>
              </w:rPr>
            </w:pPr>
            <w:r>
              <w:rPr>
                <w:sz w:val="28"/>
                <w:szCs w:val="28"/>
              </w:rPr>
              <w:t>1</w:t>
            </w:r>
            <w:r w:rsidR="00F50127">
              <w:rPr>
                <w:sz w:val="28"/>
                <w:szCs w:val="28"/>
              </w:rPr>
              <w:t>4</w:t>
            </w:r>
          </w:p>
        </w:tc>
      </w:tr>
      <w:tr w:rsidR="004C4745" w:rsidRPr="00E415AF" w:rsidTr="00133E3C">
        <w:tc>
          <w:tcPr>
            <w:tcW w:w="7668" w:type="dxa"/>
            <w:shd w:val="clear" w:color="auto" w:fill="auto"/>
          </w:tcPr>
          <w:p w:rsidR="004C4745" w:rsidRPr="00E415AF" w:rsidRDefault="004C4745" w:rsidP="00133E3C">
            <w:pPr>
              <w:rPr>
                <w:caps/>
                <w:sz w:val="28"/>
                <w:szCs w:val="28"/>
              </w:rPr>
            </w:pPr>
            <w:r w:rsidRPr="00E415AF">
              <w:rPr>
                <w:caps/>
                <w:sz w:val="28"/>
                <w:szCs w:val="28"/>
              </w:rPr>
              <w:t>Контроль и оценка результатов Освоения учебной дисциплины</w:t>
            </w:r>
          </w:p>
          <w:p w:rsidR="004C4745" w:rsidRPr="00E415AF" w:rsidRDefault="004C4745" w:rsidP="00133E3C">
            <w:pPr>
              <w:rPr>
                <w:caps/>
                <w:sz w:val="28"/>
                <w:szCs w:val="28"/>
              </w:rPr>
            </w:pPr>
          </w:p>
        </w:tc>
        <w:tc>
          <w:tcPr>
            <w:tcW w:w="1903" w:type="dxa"/>
            <w:shd w:val="clear" w:color="auto" w:fill="auto"/>
          </w:tcPr>
          <w:p w:rsidR="004C4745" w:rsidRPr="00F50127" w:rsidRDefault="004C4745" w:rsidP="00133E3C">
            <w:pPr>
              <w:jc w:val="center"/>
              <w:rPr>
                <w:sz w:val="28"/>
                <w:szCs w:val="28"/>
              </w:rPr>
            </w:pPr>
            <w:r w:rsidRPr="00E415AF">
              <w:rPr>
                <w:sz w:val="28"/>
                <w:szCs w:val="28"/>
              </w:rPr>
              <w:t>1</w:t>
            </w:r>
            <w:r w:rsidR="00F50127">
              <w:rPr>
                <w:sz w:val="28"/>
                <w:szCs w:val="28"/>
              </w:rPr>
              <w:t>5</w:t>
            </w:r>
          </w:p>
        </w:tc>
      </w:tr>
    </w:tbl>
    <w:p w:rsidR="004C4745" w:rsidRPr="00A20A8B" w:rsidRDefault="004C4745" w:rsidP="004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Pr="009C640D"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C4745" w:rsidRPr="00133E3C" w:rsidRDefault="004C4745" w:rsidP="004C4745">
      <w:pPr>
        <w:jc w:val="center"/>
        <w:rPr>
          <w:b/>
          <w:sz w:val="26"/>
          <w:szCs w:val="26"/>
        </w:rPr>
      </w:pPr>
      <w:r w:rsidRPr="00133E3C">
        <w:rPr>
          <w:b/>
          <w:sz w:val="26"/>
          <w:szCs w:val="26"/>
        </w:rPr>
        <w:t>1. ПАСПОРТ ПРОГРАММЫ УЧЕБНОЙ ДИСЦИПЛИНЫ</w:t>
      </w:r>
    </w:p>
    <w:p w:rsidR="004C4745" w:rsidRPr="00133E3C" w:rsidRDefault="004C4745" w:rsidP="004C4745">
      <w:pPr>
        <w:jc w:val="center"/>
        <w:rPr>
          <w:b/>
          <w:sz w:val="26"/>
          <w:szCs w:val="26"/>
        </w:rPr>
      </w:pPr>
      <w:r w:rsidRPr="00133E3C">
        <w:rPr>
          <w:b/>
          <w:sz w:val="26"/>
          <w:szCs w:val="26"/>
        </w:rPr>
        <w:t>«Английский язык»</w:t>
      </w:r>
    </w:p>
    <w:p w:rsidR="004C4745" w:rsidRPr="00133E3C" w:rsidRDefault="004C4745" w:rsidP="004C4745">
      <w:pPr>
        <w:rPr>
          <w:sz w:val="26"/>
          <w:szCs w:val="26"/>
        </w:rPr>
      </w:pPr>
    </w:p>
    <w:p w:rsidR="004C4745" w:rsidRPr="00133E3C" w:rsidRDefault="004C4745" w:rsidP="004C4745">
      <w:pPr>
        <w:pStyle w:val="ab"/>
        <w:numPr>
          <w:ilvl w:val="1"/>
          <w:numId w:val="17"/>
        </w:numPr>
        <w:ind w:left="567" w:hanging="567"/>
        <w:rPr>
          <w:b/>
          <w:sz w:val="26"/>
          <w:szCs w:val="26"/>
        </w:rPr>
      </w:pPr>
      <w:r w:rsidRPr="00133E3C">
        <w:rPr>
          <w:b/>
          <w:sz w:val="26"/>
          <w:szCs w:val="26"/>
        </w:rPr>
        <w:t>Область применения программы</w:t>
      </w:r>
    </w:p>
    <w:p w:rsidR="004C4745" w:rsidRPr="00133E3C" w:rsidRDefault="004C4745" w:rsidP="004C4745">
      <w:pPr>
        <w:jc w:val="both"/>
        <w:rPr>
          <w:sz w:val="26"/>
          <w:szCs w:val="26"/>
        </w:rPr>
      </w:pPr>
      <w:r w:rsidRPr="00133E3C">
        <w:rPr>
          <w:sz w:val="26"/>
          <w:szCs w:val="26"/>
        </w:rPr>
        <w:t>Программа учебной дисциплины является частью примерной основной профессиональной образовательной программы в соответстви</w:t>
      </w:r>
      <w:r w:rsidR="00846C65">
        <w:rPr>
          <w:sz w:val="26"/>
          <w:szCs w:val="26"/>
        </w:rPr>
        <w:t>и с ФГОС по специальност</w:t>
      </w:r>
      <w:r w:rsidR="001D2358">
        <w:rPr>
          <w:sz w:val="26"/>
          <w:szCs w:val="26"/>
        </w:rPr>
        <w:t>и</w:t>
      </w:r>
      <w:r w:rsidR="00846C65">
        <w:rPr>
          <w:sz w:val="26"/>
          <w:szCs w:val="26"/>
        </w:rPr>
        <w:t xml:space="preserve"> СПО</w:t>
      </w:r>
      <w:r w:rsidR="001D2358">
        <w:rPr>
          <w:sz w:val="26"/>
          <w:szCs w:val="26"/>
        </w:rPr>
        <w:t xml:space="preserve"> </w:t>
      </w:r>
      <w:r w:rsidR="001D2358" w:rsidRPr="00C134E8">
        <w:rPr>
          <w:b/>
          <w:bCs/>
          <w:color w:val="000000"/>
        </w:rPr>
        <w:t>22.02.06  Сварочное производство</w:t>
      </w:r>
    </w:p>
    <w:p w:rsidR="004C4745" w:rsidRPr="00133E3C" w:rsidRDefault="004C4745" w:rsidP="004C4745">
      <w:pPr>
        <w:tabs>
          <w:tab w:val="left" w:pos="1575"/>
        </w:tabs>
        <w:rPr>
          <w:i/>
          <w:sz w:val="26"/>
          <w:szCs w:val="26"/>
        </w:rPr>
      </w:pPr>
      <w:r w:rsidRPr="00133E3C">
        <w:rPr>
          <w:i/>
          <w:sz w:val="26"/>
          <w:szCs w:val="26"/>
        </w:rPr>
        <w:tab/>
      </w:r>
    </w:p>
    <w:p w:rsidR="004C4745" w:rsidRPr="00133E3C" w:rsidRDefault="004C4745" w:rsidP="004C4745">
      <w:pPr>
        <w:pStyle w:val="ab"/>
        <w:numPr>
          <w:ilvl w:val="1"/>
          <w:numId w:val="17"/>
        </w:numPr>
        <w:ind w:left="567" w:hanging="567"/>
        <w:jc w:val="both"/>
        <w:rPr>
          <w:i/>
          <w:sz w:val="26"/>
          <w:szCs w:val="26"/>
        </w:rPr>
      </w:pPr>
      <w:r w:rsidRPr="00133E3C">
        <w:rPr>
          <w:b/>
          <w:sz w:val="26"/>
          <w:szCs w:val="26"/>
        </w:rPr>
        <w:t>Место дисциплины в структуре основной профессиональной</w:t>
      </w:r>
      <w:r w:rsidRPr="00133E3C">
        <w:rPr>
          <w:sz w:val="26"/>
          <w:szCs w:val="26"/>
        </w:rPr>
        <w:t xml:space="preserve"> </w:t>
      </w:r>
      <w:r w:rsidRPr="00133E3C">
        <w:rPr>
          <w:b/>
          <w:sz w:val="26"/>
          <w:szCs w:val="26"/>
        </w:rPr>
        <w:t>образовательной программы</w:t>
      </w:r>
      <w:r w:rsidRPr="00133E3C">
        <w:rPr>
          <w:sz w:val="26"/>
          <w:szCs w:val="26"/>
        </w:rPr>
        <w:t>:</w:t>
      </w:r>
    </w:p>
    <w:p w:rsidR="004C4745" w:rsidRPr="00133E3C" w:rsidRDefault="004C4745" w:rsidP="004C4745">
      <w:pPr>
        <w:pStyle w:val="ab"/>
        <w:ind w:left="567"/>
        <w:jc w:val="both"/>
        <w:rPr>
          <w:i/>
          <w:sz w:val="28"/>
          <w:szCs w:val="28"/>
        </w:rPr>
      </w:pPr>
      <w:r w:rsidRPr="00133E3C">
        <w:rPr>
          <w:i/>
          <w:sz w:val="28"/>
          <w:szCs w:val="28"/>
        </w:rPr>
        <w:t>общий гуманитарный и социально-экономический цикл (ОГСЭ).</w:t>
      </w:r>
    </w:p>
    <w:p w:rsidR="004C4745" w:rsidRPr="00133E3C" w:rsidRDefault="004C4745" w:rsidP="004C4745">
      <w:pPr>
        <w:rPr>
          <w:b/>
          <w:sz w:val="26"/>
          <w:szCs w:val="26"/>
        </w:rPr>
      </w:pPr>
    </w:p>
    <w:p w:rsidR="004C4745" w:rsidRPr="00133E3C" w:rsidRDefault="004C4745" w:rsidP="004C4745">
      <w:pPr>
        <w:pStyle w:val="ab"/>
        <w:numPr>
          <w:ilvl w:val="1"/>
          <w:numId w:val="17"/>
        </w:numPr>
        <w:rPr>
          <w:b/>
          <w:sz w:val="26"/>
          <w:szCs w:val="26"/>
        </w:rPr>
      </w:pPr>
      <w:r w:rsidRPr="00133E3C">
        <w:rPr>
          <w:b/>
          <w:sz w:val="26"/>
          <w:szCs w:val="26"/>
        </w:rPr>
        <w:t>Цели и задачи дисциплины – требования к результатам освоения дисциплины:</w:t>
      </w:r>
    </w:p>
    <w:p w:rsidR="004C4745" w:rsidRPr="00133E3C" w:rsidRDefault="004C4745" w:rsidP="004C4745">
      <w:pPr>
        <w:tabs>
          <w:tab w:val="left" w:pos="0"/>
        </w:tabs>
        <w:jc w:val="both"/>
        <w:rPr>
          <w:sz w:val="26"/>
          <w:szCs w:val="26"/>
        </w:rPr>
      </w:pPr>
      <w:r w:rsidRPr="00133E3C">
        <w:rPr>
          <w:sz w:val="26"/>
          <w:szCs w:val="26"/>
        </w:rPr>
        <w:tab/>
        <w:t xml:space="preserve">В результате освоения дисциплины обучающийся должен </w:t>
      </w:r>
      <w:r w:rsidRPr="00133E3C">
        <w:rPr>
          <w:b/>
          <w:sz w:val="26"/>
          <w:szCs w:val="26"/>
        </w:rPr>
        <w:t>уметь</w:t>
      </w:r>
      <w:r w:rsidRPr="00133E3C">
        <w:rPr>
          <w:sz w:val="26"/>
          <w:szCs w:val="26"/>
        </w:rPr>
        <w:t>:</w:t>
      </w:r>
    </w:p>
    <w:p w:rsidR="004C4745" w:rsidRPr="00133E3C" w:rsidRDefault="004C4745" w:rsidP="004C4745">
      <w:pPr>
        <w:jc w:val="both"/>
        <w:rPr>
          <w:sz w:val="26"/>
          <w:szCs w:val="26"/>
        </w:rPr>
      </w:pPr>
      <w:r w:rsidRPr="00133E3C">
        <w:rPr>
          <w:i/>
          <w:sz w:val="26"/>
          <w:szCs w:val="26"/>
        </w:rPr>
        <w:t>общаться (устно и письменно) на иностранном языке на профессиональные и повседневные темы; переводить (со словарем) иностранные тексты профессиональной направленности; самостоятельно совершенствовать устную и письменную речь, пополнять словарный запас.</w:t>
      </w:r>
    </w:p>
    <w:p w:rsidR="004C4745" w:rsidRPr="00133E3C" w:rsidRDefault="004C4745" w:rsidP="004C4745">
      <w:pPr>
        <w:jc w:val="both"/>
        <w:rPr>
          <w:sz w:val="26"/>
          <w:szCs w:val="26"/>
        </w:rPr>
      </w:pPr>
      <w:r w:rsidRPr="00133E3C">
        <w:rPr>
          <w:sz w:val="26"/>
          <w:szCs w:val="26"/>
        </w:rPr>
        <w:tab/>
        <w:t xml:space="preserve">В результате освоения дисциплины обучающийся должен </w:t>
      </w:r>
      <w:r w:rsidRPr="00133E3C">
        <w:rPr>
          <w:b/>
          <w:sz w:val="26"/>
          <w:szCs w:val="26"/>
        </w:rPr>
        <w:t>знать</w:t>
      </w:r>
      <w:r w:rsidRPr="00133E3C">
        <w:rPr>
          <w:sz w:val="26"/>
          <w:szCs w:val="26"/>
        </w:rPr>
        <w:t>:</w:t>
      </w:r>
    </w:p>
    <w:p w:rsidR="004C4745" w:rsidRPr="00133E3C" w:rsidRDefault="004C4745" w:rsidP="004C4745">
      <w:pPr>
        <w:jc w:val="both"/>
        <w:rPr>
          <w:sz w:val="26"/>
          <w:szCs w:val="26"/>
        </w:rPr>
      </w:pPr>
      <w:r w:rsidRPr="00133E3C">
        <w:rPr>
          <w:i/>
          <w:sz w:val="26"/>
          <w:szCs w:val="26"/>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Pr="00133E3C">
        <w:rPr>
          <w:sz w:val="26"/>
          <w:szCs w:val="26"/>
        </w:rPr>
        <w:t xml:space="preserve"> </w:t>
      </w:r>
    </w:p>
    <w:p w:rsidR="004C4745" w:rsidRPr="00133E3C" w:rsidRDefault="004C4745" w:rsidP="004C4745">
      <w:pPr>
        <w:rPr>
          <w:sz w:val="26"/>
          <w:szCs w:val="26"/>
        </w:rPr>
      </w:pPr>
    </w:p>
    <w:p w:rsidR="004C4745" w:rsidRPr="00133E3C" w:rsidRDefault="004C4745" w:rsidP="004C4745">
      <w:pPr>
        <w:pStyle w:val="ab"/>
        <w:numPr>
          <w:ilvl w:val="1"/>
          <w:numId w:val="17"/>
        </w:numPr>
        <w:rPr>
          <w:b/>
          <w:sz w:val="26"/>
          <w:szCs w:val="26"/>
        </w:rPr>
      </w:pPr>
      <w:r w:rsidRPr="00133E3C">
        <w:rPr>
          <w:b/>
          <w:sz w:val="26"/>
          <w:szCs w:val="26"/>
        </w:rPr>
        <w:t>Рекомендуемое количество часов на освоение программы дисциплины:</w:t>
      </w:r>
    </w:p>
    <w:p w:rsidR="004C4745" w:rsidRPr="00133E3C" w:rsidRDefault="004C4745" w:rsidP="004C4745">
      <w:pPr>
        <w:rPr>
          <w:sz w:val="26"/>
          <w:szCs w:val="26"/>
        </w:rPr>
      </w:pPr>
      <w:r w:rsidRPr="00133E3C">
        <w:rPr>
          <w:sz w:val="26"/>
          <w:szCs w:val="26"/>
        </w:rPr>
        <w:t xml:space="preserve">максимальной учебной нагрузки обучающегося </w:t>
      </w:r>
      <w:r w:rsidR="001D2358">
        <w:rPr>
          <w:sz w:val="26"/>
          <w:szCs w:val="26"/>
        </w:rPr>
        <w:t>188</w:t>
      </w:r>
      <w:r w:rsidRPr="00133E3C">
        <w:rPr>
          <w:sz w:val="26"/>
          <w:szCs w:val="26"/>
        </w:rPr>
        <w:t xml:space="preserve"> часов, в том числе:</w:t>
      </w:r>
    </w:p>
    <w:p w:rsidR="004C4745" w:rsidRPr="00133E3C" w:rsidRDefault="004C4745" w:rsidP="004C4745">
      <w:pPr>
        <w:rPr>
          <w:sz w:val="26"/>
          <w:szCs w:val="26"/>
        </w:rPr>
      </w:pPr>
      <w:r w:rsidRPr="00133E3C">
        <w:rPr>
          <w:sz w:val="26"/>
          <w:szCs w:val="26"/>
        </w:rPr>
        <w:tab/>
        <w:t>обязательной аудиторной учебной нагрузки обучающегося 168 часов;</w:t>
      </w:r>
    </w:p>
    <w:p w:rsidR="004C4745" w:rsidRPr="00133E3C" w:rsidRDefault="004C4745" w:rsidP="004C4745">
      <w:pPr>
        <w:rPr>
          <w:sz w:val="26"/>
          <w:szCs w:val="26"/>
        </w:rPr>
      </w:pPr>
      <w:r w:rsidRPr="00133E3C">
        <w:rPr>
          <w:sz w:val="26"/>
          <w:szCs w:val="26"/>
        </w:rPr>
        <w:tab/>
        <w:t>самостоятельной работы обучающегося</w:t>
      </w:r>
      <w:r w:rsidR="00005984">
        <w:rPr>
          <w:sz w:val="26"/>
          <w:szCs w:val="26"/>
        </w:rPr>
        <w:t xml:space="preserve">, </w:t>
      </w:r>
      <w:r w:rsidR="001D2358">
        <w:rPr>
          <w:sz w:val="26"/>
          <w:szCs w:val="26"/>
        </w:rPr>
        <w:t>16</w:t>
      </w:r>
      <w:r w:rsidRPr="00133E3C">
        <w:rPr>
          <w:sz w:val="26"/>
          <w:szCs w:val="26"/>
        </w:rPr>
        <w:t xml:space="preserve"> час</w:t>
      </w:r>
      <w:r w:rsidR="001D2358">
        <w:rPr>
          <w:sz w:val="26"/>
          <w:szCs w:val="26"/>
        </w:rPr>
        <w:t>ов</w:t>
      </w:r>
      <w:r w:rsidRPr="00133E3C">
        <w:rPr>
          <w:sz w:val="26"/>
          <w:szCs w:val="26"/>
        </w:rPr>
        <w:t>.</w:t>
      </w:r>
    </w:p>
    <w:p w:rsidR="004C4745" w:rsidRPr="00133E3C" w:rsidRDefault="004C4745" w:rsidP="004C4745">
      <w:pPr>
        <w:rPr>
          <w:sz w:val="26"/>
          <w:szCs w:val="26"/>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Pr="00F278DB" w:rsidRDefault="004C4745" w:rsidP="004C4745">
      <w:pPr>
        <w:rPr>
          <w:b/>
          <w:sz w:val="28"/>
          <w:szCs w:val="28"/>
        </w:rPr>
      </w:pPr>
    </w:p>
    <w:p w:rsidR="00133E3C" w:rsidRPr="00F278DB" w:rsidRDefault="00133E3C"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Default="004C4745" w:rsidP="004C4745">
      <w:pPr>
        <w:rPr>
          <w:b/>
          <w:sz w:val="28"/>
          <w:szCs w:val="28"/>
        </w:rPr>
      </w:pPr>
    </w:p>
    <w:p w:rsidR="004C4745" w:rsidRPr="00E415AF" w:rsidRDefault="004C4745" w:rsidP="004C4745">
      <w:pPr>
        <w:jc w:val="center"/>
        <w:rPr>
          <w:b/>
          <w:sz w:val="28"/>
          <w:szCs w:val="28"/>
        </w:rPr>
      </w:pPr>
      <w:r w:rsidRPr="00E415AF">
        <w:rPr>
          <w:b/>
          <w:sz w:val="28"/>
          <w:szCs w:val="28"/>
        </w:rPr>
        <w:t>2. СТРУКТУРА И СОДЕРЖАНИЕ УЧЕБНОЙ ДИСЦИПЛИНЫ</w:t>
      </w:r>
    </w:p>
    <w:p w:rsidR="004C4745" w:rsidRPr="004C4745" w:rsidRDefault="004C4745" w:rsidP="004C4745">
      <w:pPr>
        <w:rPr>
          <w:b/>
          <w:sz w:val="26"/>
          <w:szCs w:val="26"/>
          <w:u w:val="single"/>
        </w:rPr>
      </w:pPr>
      <w:r w:rsidRPr="004C4745">
        <w:rPr>
          <w:b/>
          <w:sz w:val="26"/>
          <w:szCs w:val="26"/>
        </w:rPr>
        <w:t>2.1. Объем учебной дисциплины и виды учебной работы</w:t>
      </w:r>
    </w:p>
    <w:p w:rsidR="004C4745" w:rsidRPr="004C4745" w:rsidRDefault="004C4745" w:rsidP="004C4745">
      <w:pPr>
        <w:rPr>
          <w:sz w:val="26"/>
          <w:szCs w:val="26"/>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4C4745" w:rsidRPr="004C4745" w:rsidTr="00133E3C">
        <w:trPr>
          <w:trHeight w:val="460"/>
        </w:trPr>
        <w:tc>
          <w:tcPr>
            <w:tcW w:w="7904" w:type="dxa"/>
            <w:shd w:val="clear" w:color="auto" w:fill="auto"/>
          </w:tcPr>
          <w:p w:rsidR="004C4745" w:rsidRPr="004C4745" w:rsidRDefault="004C4745" w:rsidP="00133E3C">
            <w:pPr>
              <w:jc w:val="center"/>
              <w:rPr>
                <w:b/>
                <w:sz w:val="26"/>
                <w:szCs w:val="26"/>
              </w:rPr>
            </w:pPr>
            <w:r w:rsidRPr="004C4745">
              <w:rPr>
                <w:b/>
                <w:sz w:val="26"/>
                <w:szCs w:val="26"/>
              </w:rPr>
              <w:t>Вид учебной работы</w:t>
            </w:r>
          </w:p>
        </w:tc>
        <w:tc>
          <w:tcPr>
            <w:tcW w:w="1800" w:type="dxa"/>
            <w:shd w:val="clear" w:color="auto" w:fill="auto"/>
          </w:tcPr>
          <w:p w:rsidR="004C4745" w:rsidRPr="004C4745" w:rsidRDefault="004C4745" w:rsidP="00133E3C">
            <w:pPr>
              <w:jc w:val="center"/>
              <w:rPr>
                <w:b/>
                <w:i/>
                <w:iCs/>
                <w:sz w:val="26"/>
                <w:szCs w:val="26"/>
              </w:rPr>
            </w:pPr>
            <w:r w:rsidRPr="004C4745">
              <w:rPr>
                <w:b/>
                <w:i/>
                <w:iCs/>
                <w:sz w:val="26"/>
                <w:szCs w:val="26"/>
              </w:rPr>
              <w:t>Объем часов</w:t>
            </w:r>
          </w:p>
        </w:tc>
      </w:tr>
      <w:tr w:rsidR="004C4745" w:rsidRPr="004C4745" w:rsidTr="00133E3C">
        <w:trPr>
          <w:trHeight w:val="285"/>
        </w:trPr>
        <w:tc>
          <w:tcPr>
            <w:tcW w:w="7904" w:type="dxa"/>
            <w:shd w:val="clear" w:color="auto" w:fill="auto"/>
          </w:tcPr>
          <w:p w:rsidR="004C4745" w:rsidRPr="004C4745" w:rsidRDefault="004C4745" w:rsidP="00133E3C">
            <w:pPr>
              <w:rPr>
                <w:b/>
                <w:sz w:val="26"/>
                <w:szCs w:val="26"/>
              </w:rPr>
            </w:pPr>
            <w:r w:rsidRPr="004C4745">
              <w:rPr>
                <w:b/>
                <w:sz w:val="26"/>
                <w:szCs w:val="26"/>
              </w:rPr>
              <w:t>Максимальная учебная нагрузка (всего)</w:t>
            </w:r>
          </w:p>
        </w:tc>
        <w:tc>
          <w:tcPr>
            <w:tcW w:w="1800" w:type="dxa"/>
            <w:shd w:val="clear" w:color="auto" w:fill="auto"/>
          </w:tcPr>
          <w:p w:rsidR="004C4745" w:rsidRPr="00005984" w:rsidRDefault="001D2358" w:rsidP="00005984">
            <w:pPr>
              <w:jc w:val="center"/>
              <w:rPr>
                <w:i/>
                <w:iCs/>
                <w:sz w:val="26"/>
                <w:szCs w:val="26"/>
              </w:rPr>
            </w:pPr>
            <w:r>
              <w:rPr>
                <w:i/>
                <w:iCs/>
                <w:sz w:val="26"/>
                <w:szCs w:val="26"/>
              </w:rPr>
              <w:t>188</w:t>
            </w:r>
          </w:p>
        </w:tc>
      </w:tr>
      <w:tr w:rsidR="004C4745" w:rsidRPr="004C4745" w:rsidTr="00133E3C">
        <w:tc>
          <w:tcPr>
            <w:tcW w:w="7904" w:type="dxa"/>
            <w:shd w:val="clear" w:color="auto" w:fill="auto"/>
          </w:tcPr>
          <w:p w:rsidR="004C4745" w:rsidRPr="004C4745" w:rsidRDefault="004C4745" w:rsidP="00133E3C">
            <w:pPr>
              <w:rPr>
                <w:b/>
                <w:sz w:val="26"/>
                <w:szCs w:val="26"/>
              </w:rPr>
            </w:pPr>
            <w:r w:rsidRPr="004C4745">
              <w:rPr>
                <w:b/>
                <w:sz w:val="26"/>
                <w:szCs w:val="26"/>
              </w:rPr>
              <w:t xml:space="preserve">Обязательная аудиторная учебная нагрузка (всего) </w:t>
            </w:r>
          </w:p>
        </w:tc>
        <w:tc>
          <w:tcPr>
            <w:tcW w:w="1800" w:type="dxa"/>
            <w:shd w:val="clear" w:color="auto" w:fill="auto"/>
          </w:tcPr>
          <w:p w:rsidR="004C4745" w:rsidRPr="004C4745" w:rsidRDefault="004C4745" w:rsidP="00133E3C">
            <w:pPr>
              <w:jc w:val="center"/>
              <w:rPr>
                <w:i/>
                <w:iCs/>
                <w:sz w:val="26"/>
                <w:szCs w:val="26"/>
              </w:rPr>
            </w:pPr>
            <w:r w:rsidRPr="004C4745">
              <w:rPr>
                <w:i/>
                <w:iCs/>
                <w:sz w:val="26"/>
                <w:szCs w:val="26"/>
              </w:rPr>
              <w:t>168</w:t>
            </w:r>
          </w:p>
        </w:tc>
      </w:tr>
      <w:tr w:rsidR="004C4745" w:rsidRPr="004C4745" w:rsidTr="00133E3C">
        <w:tc>
          <w:tcPr>
            <w:tcW w:w="7904" w:type="dxa"/>
            <w:shd w:val="clear" w:color="auto" w:fill="auto"/>
          </w:tcPr>
          <w:p w:rsidR="004C4745" w:rsidRPr="004C4745" w:rsidRDefault="004C4745" w:rsidP="00133E3C">
            <w:pPr>
              <w:rPr>
                <w:sz w:val="26"/>
                <w:szCs w:val="26"/>
              </w:rPr>
            </w:pPr>
            <w:r w:rsidRPr="004C4745">
              <w:rPr>
                <w:sz w:val="26"/>
                <w:szCs w:val="26"/>
              </w:rPr>
              <w:t>в том числе:</w:t>
            </w:r>
          </w:p>
        </w:tc>
        <w:tc>
          <w:tcPr>
            <w:tcW w:w="1800" w:type="dxa"/>
            <w:shd w:val="clear" w:color="auto" w:fill="auto"/>
          </w:tcPr>
          <w:p w:rsidR="004C4745" w:rsidRPr="004C4745" w:rsidRDefault="004C4745" w:rsidP="00133E3C">
            <w:pPr>
              <w:rPr>
                <w:i/>
                <w:iCs/>
                <w:sz w:val="26"/>
                <w:szCs w:val="26"/>
              </w:rPr>
            </w:pPr>
          </w:p>
        </w:tc>
      </w:tr>
      <w:tr w:rsidR="004C4745" w:rsidRPr="004C4745" w:rsidTr="00133E3C">
        <w:tc>
          <w:tcPr>
            <w:tcW w:w="7904" w:type="dxa"/>
            <w:shd w:val="clear" w:color="auto" w:fill="auto"/>
          </w:tcPr>
          <w:p w:rsidR="004C4745" w:rsidRPr="004C4745" w:rsidRDefault="004C4745" w:rsidP="00133E3C">
            <w:pPr>
              <w:rPr>
                <w:sz w:val="26"/>
                <w:szCs w:val="26"/>
              </w:rPr>
            </w:pPr>
            <w:r w:rsidRPr="004C4745">
              <w:rPr>
                <w:sz w:val="26"/>
                <w:szCs w:val="26"/>
              </w:rPr>
              <w:t xml:space="preserve">     практические занятия</w:t>
            </w:r>
          </w:p>
        </w:tc>
        <w:tc>
          <w:tcPr>
            <w:tcW w:w="1800" w:type="dxa"/>
            <w:shd w:val="clear" w:color="auto" w:fill="auto"/>
          </w:tcPr>
          <w:p w:rsidR="004C4745" w:rsidRPr="004C4745" w:rsidRDefault="00005984" w:rsidP="001D2358">
            <w:pPr>
              <w:rPr>
                <w:i/>
                <w:iCs/>
                <w:sz w:val="26"/>
                <w:szCs w:val="26"/>
              </w:rPr>
            </w:pPr>
            <w:r>
              <w:rPr>
                <w:i/>
                <w:iCs/>
                <w:sz w:val="26"/>
                <w:szCs w:val="26"/>
              </w:rPr>
              <w:t>1</w:t>
            </w:r>
            <w:r w:rsidR="001D2358">
              <w:rPr>
                <w:i/>
                <w:iCs/>
                <w:sz w:val="26"/>
                <w:szCs w:val="26"/>
              </w:rPr>
              <w:t>6</w:t>
            </w:r>
            <w:r>
              <w:rPr>
                <w:i/>
                <w:iCs/>
                <w:sz w:val="26"/>
                <w:szCs w:val="26"/>
              </w:rPr>
              <w:t>8</w:t>
            </w:r>
          </w:p>
        </w:tc>
      </w:tr>
      <w:tr w:rsidR="004C4745" w:rsidRPr="004C4745" w:rsidTr="00133E3C">
        <w:tc>
          <w:tcPr>
            <w:tcW w:w="7904" w:type="dxa"/>
            <w:shd w:val="clear" w:color="auto" w:fill="auto"/>
          </w:tcPr>
          <w:p w:rsidR="004C4745" w:rsidRPr="004C4745" w:rsidRDefault="004C4745" w:rsidP="00133E3C">
            <w:pPr>
              <w:rPr>
                <w:sz w:val="26"/>
                <w:szCs w:val="26"/>
              </w:rPr>
            </w:pPr>
            <w:r w:rsidRPr="004C4745">
              <w:rPr>
                <w:sz w:val="26"/>
                <w:szCs w:val="26"/>
              </w:rPr>
              <w:t xml:space="preserve">     контрольные работы</w:t>
            </w:r>
          </w:p>
        </w:tc>
        <w:tc>
          <w:tcPr>
            <w:tcW w:w="1800" w:type="dxa"/>
            <w:shd w:val="clear" w:color="auto" w:fill="auto"/>
          </w:tcPr>
          <w:p w:rsidR="004C4745" w:rsidRPr="004C4745" w:rsidRDefault="004C4745" w:rsidP="00133E3C">
            <w:pPr>
              <w:rPr>
                <w:i/>
                <w:iCs/>
                <w:sz w:val="26"/>
                <w:szCs w:val="26"/>
              </w:rPr>
            </w:pPr>
          </w:p>
        </w:tc>
      </w:tr>
      <w:tr w:rsidR="004C4745" w:rsidRPr="004C4745" w:rsidTr="00133E3C">
        <w:tc>
          <w:tcPr>
            <w:tcW w:w="7904" w:type="dxa"/>
            <w:shd w:val="clear" w:color="auto" w:fill="auto"/>
          </w:tcPr>
          <w:p w:rsidR="004C4745" w:rsidRPr="004C4745" w:rsidRDefault="004C4745" w:rsidP="00005984">
            <w:pPr>
              <w:rPr>
                <w:b/>
                <w:sz w:val="26"/>
                <w:szCs w:val="26"/>
              </w:rPr>
            </w:pPr>
            <w:r w:rsidRPr="004C4745">
              <w:rPr>
                <w:b/>
                <w:sz w:val="26"/>
                <w:szCs w:val="26"/>
              </w:rPr>
              <w:t>Самостоятельная работа обучающегося (всего)</w:t>
            </w:r>
          </w:p>
        </w:tc>
        <w:tc>
          <w:tcPr>
            <w:tcW w:w="1800" w:type="dxa"/>
            <w:shd w:val="clear" w:color="auto" w:fill="auto"/>
          </w:tcPr>
          <w:p w:rsidR="004C4745" w:rsidRPr="001D2358" w:rsidRDefault="001D2358" w:rsidP="00337F0A">
            <w:pPr>
              <w:jc w:val="center"/>
              <w:rPr>
                <w:i/>
                <w:iCs/>
                <w:sz w:val="26"/>
                <w:szCs w:val="26"/>
              </w:rPr>
            </w:pPr>
            <w:r>
              <w:rPr>
                <w:i/>
                <w:iCs/>
                <w:sz w:val="26"/>
                <w:szCs w:val="26"/>
              </w:rPr>
              <w:t>16</w:t>
            </w:r>
          </w:p>
        </w:tc>
      </w:tr>
      <w:tr w:rsidR="001D2358" w:rsidRPr="004C4745" w:rsidTr="00133E3C">
        <w:tc>
          <w:tcPr>
            <w:tcW w:w="7904" w:type="dxa"/>
            <w:shd w:val="clear" w:color="auto" w:fill="auto"/>
          </w:tcPr>
          <w:p w:rsidR="001D2358" w:rsidRPr="004C4745" w:rsidRDefault="001D2358" w:rsidP="00005984">
            <w:pPr>
              <w:rPr>
                <w:b/>
                <w:sz w:val="26"/>
                <w:szCs w:val="26"/>
              </w:rPr>
            </w:pPr>
            <w:r>
              <w:rPr>
                <w:b/>
                <w:sz w:val="26"/>
                <w:szCs w:val="26"/>
              </w:rPr>
              <w:t>Консультации</w:t>
            </w:r>
          </w:p>
        </w:tc>
        <w:tc>
          <w:tcPr>
            <w:tcW w:w="1800" w:type="dxa"/>
            <w:shd w:val="clear" w:color="auto" w:fill="auto"/>
          </w:tcPr>
          <w:p w:rsidR="001D2358" w:rsidRDefault="001D2358" w:rsidP="00337F0A">
            <w:pPr>
              <w:jc w:val="center"/>
              <w:rPr>
                <w:i/>
                <w:iCs/>
                <w:sz w:val="26"/>
                <w:szCs w:val="26"/>
              </w:rPr>
            </w:pPr>
            <w:r>
              <w:rPr>
                <w:i/>
                <w:iCs/>
                <w:sz w:val="26"/>
                <w:szCs w:val="26"/>
              </w:rPr>
              <w:t>4</w:t>
            </w:r>
          </w:p>
        </w:tc>
      </w:tr>
      <w:tr w:rsidR="004C4745" w:rsidRPr="004C4745" w:rsidTr="00133E3C">
        <w:tc>
          <w:tcPr>
            <w:tcW w:w="9704" w:type="dxa"/>
            <w:gridSpan w:val="2"/>
            <w:shd w:val="clear" w:color="auto" w:fill="auto"/>
          </w:tcPr>
          <w:p w:rsidR="004C4745" w:rsidRPr="004C4745" w:rsidRDefault="004C4745" w:rsidP="00133E3C">
            <w:pPr>
              <w:rPr>
                <w:i/>
                <w:iCs/>
                <w:sz w:val="26"/>
                <w:szCs w:val="26"/>
              </w:rPr>
            </w:pPr>
            <w:r w:rsidRPr="004C4745">
              <w:rPr>
                <w:i/>
                <w:iCs/>
                <w:sz w:val="26"/>
                <w:szCs w:val="26"/>
              </w:rPr>
              <w:t>Итоговая аттестация в форме дифференцированного зачета</w:t>
            </w:r>
          </w:p>
        </w:tc>
      </w:tr>
    </w:tbl>
    <w:p w:rsidR="004C4745" w:rsidRDefault="004C4745" w:rsidP="004C4745"/>
    <w:p w:rsidR="004C4745" w:rsidRDefault="004C4745" w:rsidP="004C4745">
      <w:pPr>
        <w:sectPr w:rsidR="004C4745" w:rsidSect="00133E3C">
          <w:footerReference w:type="default" r:id="rId7"/>
          <w:pgSz w:w="11906" w:h="16838"/>
          <w:pgMar w:top="1134" w:right="850" w:bottom="1134" w:left="1701" w:header="708" w:footer="708" w:gutter="0"/>
          <w:cols w:space="708"/>
          <w:titlePg/>
          <w:docGrid w:linePitch="360"/>
        </w:sectPr>
      </w:pPr>
    </w:p>
    <w:p w:rsidR="004C4745" w:rsidRPr="00133E3C" w:rsidRDefault="004C4745" w:rsidP="004C4745">
      <w:pPr>
        <w:jc w:val="center"/>
        <w:rPr>
          <w:b/>
          <w:u w:val="single"/>
        </w:rPr>
      </w:pPr>
      <w:r w:rsidRPr="00133E3C">
        <w:rPr>
          <w:b/>
        </w:rPr>
        <w:t>2.2. Тематический план и содержание учебной дисциплины</w:t>
      </w:r>
      <w:r w:rsidRPr="00133E3C">
        <w:rPr>
          <w:b/>
          <w:caps/>
        </w:rPr>
        <w:t xml:space="preserve">           </w:t>
      </w:r>
      <w:r w:rsidRPr="00133E3C">
        <w:rPr>
          <w:b/>
          <w:u w:val="single"/>
        </w:rPr>
        <w:t>«Английский язык»</w:t>
      </w:r>
    </w:p>
    <w:p w:rsidR="004C4745" w:rsidRPr="00133E3C" w:rsidRDefault="004C4745" w:rsidP="004C4745">
      <w:pPr>
        <w:rPr>
          <w:bCs/>
          <w:i/>
        </w:rPr>
      </w:pPr>
      <w:r w:rsidRPr="00133E3C">
        <w:rPr>
          <w:bCs/>
          <w:i/>
        </w:rPr>
        <w:tab/>
      </w:r>
      <w:r w:rsidRPr="00133E3C">
        <w:rPr>
          <w:bCs/>
          <w:i/>
        </w:rPr>
        <w:tab/>
      </w:r>
      <w:r w:rsidRPr="00133E3C">
        <w:rPr>
          <w:bCs/>
          <w:i/>
        </w:rPr>
        <w:tab/>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6"/>
        <w:gridCol w:w="10064"/>
        <w:gridCol w:w="992"/>
        <w:gridCol w:w="2126"/>
      </w:tblGrid>
      <w:tr w:rsidR="004C4745" w:rsidRPr="00F50127" w:rsidTr="00133E3C">
        <w:trPr>
          <w:trHeight w:val="20"/>
        </w:trPr>
        <w:tc>
          <w:tcPr>
            <w:tcW w:w="2836" w:type="dxa"/>
          </w:tcPr>
          <w:p w:rsidR="004C4745" w:rsidRPr="00F50127" w:rsidRDefault="004C4745" w:rsidP="00133E3C">
            <w:pPr>
              <w:jc w:val="center"/>
              <w:rPr>
                <w:b/>
                <w:bCs/>
              </w:rPr>
            </w:pPr>
            <w:r w:rsidRPr="00F50127">
              <w:rPr>
                <w:b/>
                <w:bCs/>
                <w:sz w:val="22"/>
                <w:szCs w:val="22"/>
              </w:rPr>
              <w:t>Наименование разделов и тем</w:t>
            </w:r>
          </w:p>
        </w:tc>
        <w:tc>
          <w:tcPr>
            <w:tcW w:w="10064" w:type="dxa"/>
          </w:tcPr>
          <w:p w:rsidR="004C4745" w:rsidRPr="00F278DB" w:rsidRDefault="004C4745" w:rsidP="00133E3C">
            <w:pPr>
              <w:jc w:val="center"/>
              <w:rPr>
                <w:b/>
                <w:bCs/>
              </w:rPr>
            </w:pPr>
            <w:r w:rsidRPr="00F50127">
              <w:rPr>
                <w:b/>
                <w:bCs/>
                <w:sz w:val="22"/>
                <w:szCs w:val="22"/>
              </w:rPr>
              <w:t>Содержание учебного материала, практические занятия, сам</w:t>
            </w:r>
            <w:r w:rsidR="00F50127" w:rsidRPr="00F50127">
              <w:rPr>
                <w:b/>
                <w:bCs/>
                <w:sz w:val="22"/>
                <w:szCs w:val="22"/>
              </w:rPr>
              <w:t>остоятельная работа обучающихся</w:t>
            </w:r>
          </w:p>
        </w:tc>
        <w:tc>
          <w:tcPr>
            <w:tcW w:w="992" w:type="dxa"/>
            <w:shd w:val="clear" w:color="auto" w:fill="auto"/>
          </w:tcPr>
          <w:p w:rsidR="004C4745" w:rsidRPr="00F50127" w:rsidRDefault="004C4745" w:rsidP="00133E3C">
            <w:pPr>
              <w:jc w:val="center"/>
              <w:rPr>
                <w:b/>
                <w:bCs/>
              </w:rPr>
            </w:pPr>
            <w:r w:rsidRPr="00F50127">
              <w:rPr>
                <w:b/>
                <w:bCs/>
                <w:sz w:val="22"/>
                <w:szCs w:val="22"/>
              </w:rPr>
              <w:t>Объем</w:t>
            </w:r>
          </w:p>
          <w:p w:rsidR="004C4745" w:rsidRPr="00F50127" w:rsidRDefault="004C4745" w:rsidP="00133E3C">
            <w:pPr>
              <w:jc w:val="center"/>
              <w:rPr>
                <w:b/>
                <w:bCs/>
              </w:rPr>
            </w:pPr>
            <w:r w:rsidRPr="00F50127">
              <w:rPr>
                <w:b/>
                <w:bCs/>
                <w:sz w:val="22"/>
                <w:szCs w:val="22"/>
              </w:rPr>
              <w:t>часов</w:t>
            </w:r>
          </w:p>
        </w:tc>
        <w:tc>
          <w:tcPr>
            <w:tcW w:w="2126" w:type="dxa"/>
          </w:tcPr>
          <w:p w:rsidR="004C4745" w:rsidRPr="00F50127" w:rsidRDefault="004C4745" w:rsidP="00133E3C">
            <w:pPr>
              <w:jc w:val="center"/>
              <w:rPr>
                <w:b/>
                <w:bCs/>
              </w:rPr>
            </w:pPr>
            <w:r w:rsidRPr="00F50127">
              <w:rPr>
                <w:b/>
                <w:bCs/>
                <w:sz w:val="22"/>
                <w:szCs w:val="22"/>
              </w:rPr>
              <w:t>Уровень освоения</w:t>
            </w:r>
          </w:p>
        </w:tc>
      </w:tr>
      <w:tr w:rsidR="004C4745" w:rsidRPr="00F50127" w:rsidTr="00133E3C">
        <w:trPr>
          <w:trHeight w:val="20"/>
        </w:trPr>
        <w:tc>
          <w:tcPr>
            <w:tcW w:w="2836" w:type="dxa"/>
          </w:tcPr>
          <w:p w:rsidR="004C4745" w:rsidRPr="00F50127" w:rsidRDefault="004C4745" w:rsidP="00133E3C">
            <w:pPr>
              <w:jc w:val="center"/>
              <w:rPr>
                <w:bCs/>
              </w:rPr>
            </w:pPr>
            <w:r w:rsidRPr="00F50127">
              <w:rPr>
                <w:bCs/>
                <w:sz w:val="22"/>
                <w:szCs w:val="22"/>
              </w:rPr>
              <w:t>1</w:t>
            </w:r>
          </w:p>
        </w:tc>
        <w:tc>
          <w:tcPr>
            <w:tcW w:w="10064" w:type="dxa"/>
          </w:tcPr>
          <w:p w:rsidR="004C4745" w:rsidRPr="00F50127" w:rsidRDefault="004C4745" w:rsidP="00133E3C">
            <w:pPr>
              <w:jc w:val="center"/>
              <w:rPr>
                <w:bCs/>
              </w:rPr>
            </w:pPr>
            <w:r w:rsidRPr="00F50127">
              <w:rPr>
                <w:bCs/>
                <w:sz w:val="22"/>
                <w:szCs w:val="22"/>
              </w:rPr>
              <w:t>2</w:t>
            </w:r>
          </w:p>
        </w:tc>
        <w:tc>
          <w:tcPr>
            <w:tcW w:w="992" w:type="dxa"/>
            <w:shd w:val="clear" w:color="auto" w:fill="auto"/>
          </w:tcPr>
          <w:p w:rsidR="004C4745" w:rsidRPr="00F50127" w:rsidRDefault="004C4745" w:rsidP="00133E3C">
            <w:pPr>
              <w:jc w:val="center"/>
              <w:rPr>
                <w:bCs/>
              </w:rPr>
            </w:pPr>
            <w:r w:rsidRPr="00F50127">
              <w:rPr>
                <w:bCs/>
                <w:sz w:val="22"/>
                <w:szCs w:val="22"/>
              </w:rPr>
              <w:t>3</w:t>
            </w:r>
          </w:p>
        </w:tc>
        <w:tc>
          <w:tcPr>
            <w:tcW w:w="2126" w:type="dxa"/>
          </w:tcPr>
          <w:p w:rsidR="004C4745" w:rsidRPr="00F50127" w:rsidRDefault="004C4745" w:rsidP="00133E3C">
            <w:pPr>
              <w:jc w:val="center"/>
              <w:rPr>
                <w:bCs/>
              </w:rPr>
            </w:pPr>
            <w:r w:rsidRPr="00F50127">
              <w:rPr>
                <w:bCs/>
                <w:sz w:val="22"/>
                <w:szCs w:val="22"/>
              </w:rPr>
              <w:t>4</w:t>
            </w:r>
          </w:p>
        </w:tc>
      </w:tr>
      <w:tr w:rsidR="004C4745" w:rsidRPr="00F50127" w:rsidTr="00F50127">
        <w:trPr>
          <w:trHeight w:val="149"/>
        </w:trPr>
        <w:tc>
          <w:tcPr>
            <w:tcW w:w="12900" w:type="dxa"/>
            <w:gridSpan w:val="2"/>
          </w:tcPr>
          <w:p w:rsidR="004C4745" w:rsidRPr="00F50127" w:rsidRDefault="004C4745" w:rsidP="00133E3C">
            <w:pPr>
              <w:rPr>
                <w:lang w:val="en-US" w:eastAsia="en-US"/>
              </w:rPr>
            </w:pPr>
            <w:r w:rsidRPr="00E570F8">
              <w:rPr>
                <w:b/>
                <w:bCs/>
                <w:sz w:val="22"/>
                <w:szCs w:val="22"/>
                <w:u w:val="single"/>
              </w:rPr>
              <w:t>Раздел 1.</w:t>
            </w:r>
            <w:r w:rsidRPr="00F50127">
              <w:rPr>
                <w:b/>
                <w:bCs/>
                <w:sz w:val="22"/>
                <w:szCs w:val="22"/>
                <w:lang w:val="en-US"/>
              </w:rPr>
              <w:t xml:space="preserve"> </w:t>
            </w:r>
            <w:r w:rsidRPr="00F50127">
              <w:rPr>
                <w:b/>
                <w:bCs/>
                <w:sz w:val="22"/>
                <w:szCs w:val="22"/>
              </w:rPr>
              <w:t xml:space="preserve"> Страны</w:t>
            </w:r>
          </w:p>
        </w:tc>
        <w:tc>
          <w:tcPr>
            <w:tcW w:w="992" w:type="dxa"/>
            <w:shd w:val="clear" w:color="auto" w:fill="auto"/>
          </w:tcPr>
          <w:p w:rsidR="004C4745" w:rsidRPr="00F50127" w:rsidRDefault="004C4745" w:rsidP="00133E3C">
            <w:pPr>
              <w:jc w:val="center"/>
              <w:rPr>
                <w:b/>
                <w:bCs/>
              </w:rPr>
            </w:pPr>
          </w:p>
        </w:tc>
        <w:tc>
          <w:tcPr>
            <w:tcW w:w="2126" w:type="dxa"/>
          </w:tcPr>
          <w:p w:rsidR="004C4745" w:rsidRPr="00F50127" w:rsidRDefault="004C4745" w:rsidP="00133E3C">
            <w:pPr>
              <w:jc w:val="center"/>
              <w:rPr>
                <w:b/>
                <w:bCs/>
              </w:rPr>
            </w:pPr>
          </w:p>
        </w:tc>
      </w:tr>
      <w:tr w:rsidR="004C4745" w:rsidRPr="00F50127" w:rsidTr="00F50127">
        <w:trPr>
          <w:trHeight w:val="152"/>
        </w:trPr>
        <w:tc>
          <w:tcPr>
            <w:tcW w:w="2836" w:type="dxa"/>
            <w:vMerge w:val="restart"/>
          </w:tcPr>
          <w:p w:rsidR="004C4745" w:rsidRPr="00F50127" w:rsidRDefault="004C4745" w:rsidP="00133E3C">
            <w:pPr>
              <w:rPr>
                <w:b/>
              </w:rPr>
            </w:pPr>
            <w:r w:rsidRPr="00F50127">
              <w:rPr>
                <w:b/>
                <w:sz w:val="22"/>
                <w:szCs w:val="22"/>
              </w:rPr>
              <w:t>Тема 1.1.</w:t>
            </w:r>
          </w:p>
          <w:p w:rsidR="004C4745" w:rsidRPr="00F50127" w:rsidRDefault="00133E3C" w:rsidP="006D3AAB">
            <w:pPr>
              <w:jc w:val="center"/>
              <w:rPr>
                <w:b/>
                <w:lang w:val="en-US"/>
              </w:rPr>
            </w:pPr>
            <w:r w:rsidRPr="00F50127">
              <w:rPr>
                <w:b/>
                <w:sz w:val="22"/>
                <w:szCs w:val="22"/>
              </w:rPr>
              <w:t>Россия</w:t>
            </w:r>
          </w:p>
          <w:p w:rsidR="004C4745" w:rsidRPr="00F50127" w:rsidRDefault="004C4745" w:rsidP="00133E3C">
            <w:pPr>
              <w:rPr>
                <w:b/>
                <w:bCs/>
              </w:rPr>
            </w:pPr>
          </w:p>
        </w:tc>
        <w:tc>
          <w:tcPr>
            <w:tcW w:w="10064" w:type="dxa"/>
          </w:tcPr>
          <w:p w:rsidR="004C4745" w:rsidRPr="00F50127" w:rsidRDefault="004C4745" w:rsidP="00133E3C">
            <w:pPr>
              <w:jc w:val="center"/>
              <w:rPr>
                <w:bCs/>
              </w:rPr>
            </w:pPr>
            <w:r w:rsidRPr="00F50127">
              <w:rPr>
                <w:sz w:val="22"/>
                <w:szCs w:val="22"/>
                <w:lang w:eastAsia="en-US"/>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6</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1936"/>
        </w:trPr>
        <w:tc>
          <w:tcPr>
            <w:tcW w:w="2836" w:type="dxa"/>
            <w:vMerge/>
          </w:tcPr>
          <w:p w:rsidR="004C4745" w:rsidRPr="00F50127" w:rsidRDefault="004C4745" w:rsidP="00133E3C">
            <w:pPr>
              <w:rPr>
                <w:b/>
                <w:bCs/>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Описание географического положения, климата, природных ресурсов, населения и политической системы России. Обсуждение географического положения и климата России, климата своего города. Пересказ текста.</w:t>
            </w:r>
          </w:p>
          <w:p w:rsidR="004C4745" w:rsidRPr="00F50127" w:rsidRDefault="004C4745" w:rsidP="00133E3C">
            <w:pPr>
              <w:rPr>
                <w:lang w:eastAsia="en-US"/>
              </w:rPr>
            </w:pPr>
            <w:r w:rsidRPr="00F50127">
              <w:rPr>
                <w:sz w:val="22"/>
                <w:szCs w:val="22"/>
                <w:lang w:eastAsia="en-US"/>
              </w:rPr>
              <w:t>Лексика: географические термины; названия климатических зон; прилагательные, описывающие географические понятия; предлоги, следующие за различными оборотами.</w:t>
            </w:r>
          </w:p>
          <w:p w:rsidR="004C4745" w:rsidRPr="00F50127" w:rsidRDefault="004C4745" w:rsidP="00133E3C">
            <w:pPr>
              <w:rPr>
                <w:lang w:eastAsia="en-US"/>
              </w:rPr>
            </w:pPr>
            <w:r w:rsidRPr="00F50127">
              <w:rPr>
                <w:sz w:val="22"/>
                <w:szCs w:val="22"/>
                <w:lang w:eastAsia="en-US"/>
              </w:rPr>
              <w:t>Грамматика: Множественное число существительных. Притяжательный падеж существительных.</w:t>
            </w:r>
          </w:p>
          <w:p w:rsidR="004C4745" w:rsidRPr="00F50127" w:rsidRDefault="004C4745" w:rsidP="00133E3C">
            <w:pPr>
              <w:rPr>
                <w:lang w:eastAsia="en-US"/>
              </w:rPr>
            </w:pPr>
            <w:r w:rsidRPr="00F50127">
              <w:rPr>
                <w:sz w:val="22"/>
                <w:szCs w:val="22"/>
                <w:lang w:eastAsia="en-US"/>
              </w:rPr>
              <w:t xml:space="preserve">Аудирование: текст о России. </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89"/>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2</w:t>
            </w:r>
          </w:p>
        </w:tc>
        <w:tc>
          <w:tcPr>
            <w:tcW w:w="2126" w:type="dxa"/>
            <w:vMerge w:val="restart"/>
          </w:tcPr>
          <w:p w:rsidR="004C4745" w:rsidRPr="00F50127" w:rsidRDefault="004C4745" w:rsidP="00133E3C">
            <w:pPr>
              <w:jc w:val="center"/>
              <w:rPr>
                <w:b/>
                <w:bCs/>
              </w:rPr>
            </w:pPr>
          </w:p>
        </w:tc>
      </w:tr>
      <w:tr w:rsidR="004C4745" w:rsidRPr="00F50127" w:rsidTr="00133E3C">
        <w:trPr>
          <w:trHeight w:val="532"/>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Изучить лексику, обозначающую географическое положение, климат, природные ресурсы, население и политическую систему: стр. 211-212.</w:t>
            </w:r>
          </w:p>
          <w:p w:rsidR="004C4745" w:rsidRPr="00F50127" w:rsidRDefault="004C4745" w:rsidP="00133E3C">
            <w:pPr>
              <w:rPr>
                <w:lang w:eastAsia="en-US"/>
              </w:rPr>
            </w:pPr>
            <w:r w:rsidRPr="00F50127">
              <w:rPr>
                <w:sz w:val="22"/>
                <w:szCs w:val="22"/>
                <w:lang w:eastAsia="en-US"/>
              </w:rPr>
              <w:t>Составить монологическое высказывание о России.</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205"/>
        </w:trPr>
        <w:tc>
          <w:tcPr>
            <w:tcW w:w="2836" w:type="dxa"/>
            <w:vMerge w:val="restart"/>
          </w:tcPr>
          <w:p w:rsidR="004C4745" w:rsidRPr="00F50127" w:rsidRDefault="004C4745" w:rsidP="00133E3C">
            <w:pPr>
              <w:rPr>
                <w:b/>
              </w:rPr>
            </w:pPr>
            <w:r w:rsidRPr="00F50127">
              <w:rPr>
                <w:b/>
                <w:sz w:val="22"/>
                <w:szCs w:val="22"/>
              </w:rPr>
              <w:t>Тема 1.2.</w:t>
            </w:r>
          </w:p>
          <w:p w:rsidR="004C4745" w:rsidRPr="00F50127" w:rsidRDefault="00133E3C" w:rsidP="006D3AAB">
            <w:pPr>
              <w:jc w:val="center"/>
              <w:rPr>
                <w:b/>
                <w:lang w:val="en-US"/>
              </w:rPr>
            </w:pPr>
            <w:r w:rsidRPr="00F50127">
              <w:rPr>
                <w:b/>
                <w:sz w:val="22"/>
                <w:szCs w:val="22"/>
              </w:rPr>
              <w:t>Соединенное Королевство</w:t>
            </w:r>
          </w:p>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6</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lang w:val="en-US"/>
              </w:rPr>
            </w:pPr>
            <w:r w:rsidRPr="00F50127">
              <w:rPr>
                <w:i/>
                <w:sz w:val="22"/>
                <w:szCs w:val="22"/>
              </w:rPr>
              <w:t>продуктивный</w:t>
            </w:r>
          </w:p>
        </w:tc>
      </w:tr>
      <w:tr w:rsidR="004C4745" w:rsidRPr="00F50127" w:rsidTr="00133E3C">
        <w:trPr>
          <w:trHeight w:val="352"/>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Описание географического положения, климата, населения, территориального деления, ландшафта и политической системы Соединенного Королевства Великобритании и Северной Ирландии. Обсуждение географического положения, климата, ландшафта и территориального деления Великобритании. Ответы на вопросы к тексту.</w:t>
            </w:r>
          </w:p>
          <w:p w:rsidR="004C4745" w:rsidRPr="00F50127" w:rsidRDefault="004C4745" w:rsidP="00133E3C">
            <w:pPr>
              <w:rPr>
                <w:lang w:eastAsia="en-US"/>
              </w:rPr>
            </w:pPr>
            <w:r w:rsidRPr="00F50127">
              <w:rPr>
                <w:sz w:val="22"/>
                <w:szCs w:val="22"/>
                <w:lang w:eastAsia="en-US"/>
              </w:rPr>
              <w:t>Лексика: географические термины; названия климатических зон; прилагательные, описывающие географические понятия; числительные; названия национальностей.</w:t>
            </w:r>
          </w:p>
          <w:p w:rsidR="004C4745" w:rsidRPr="00F50127" w:rsidRDefault="004C4745" w:rsidP="00133E3C">
            <w:pPr>
              <w:rPr>
                <w:lang w:eastAsia="en-US"/>
              </w:rPr>
            </w:pPr>
            <w:r w:rsidRPr="00F50127">
              <w:rPr>
                <w:sz w:val="22"/>
                <w:szCs w:val="22"/>
                <w:lang w:eastAsia="en-US"/>
              </w:rPr>
              <w:t>Грамматика: Степени сравнения прилагательных; числительные.</w:t>
            </w:r>
          </w:p>
          <w:p w:rsidR="004C4745" w:rsidRPr="00F50127" w:rsidRDefault="004C4745" w:rsidP="00133E3C">
            <w:pPr>
              <w:rPr>
                <w:lang w:eastAsia="en-US"/>
              </w:rPr>
            </w:pPr>
            <w:r w:rsidRPr="00F50127">
              <w:rPr>
                <w:sz w:val="22"/>
                <w:szCs w:val="22"/>
                <w:lang w:eastAsia="en-US"/>
              </w:rPr>
              <w:t>Аудирование: текст «Шотландия».</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255"/>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2</w:t>
            </w:r>
          </w:p>
        </w:tc>
        <w:tc>
          <w:tcPr>
            <w:tcW w:w="2126" w:type="dxa"/>
            <w:vMerge w:val="restart"/>
          </w:tcPr>
          <w:p w:rsidR="004C4745" w:rsidRPr="00F50127" w:rsidRDefault="004C4745" w:rsidP="00133E3C">
            <w:pPr>
              <w:jc w:val="center"/>
              <w:rPr>
                <w:b/>
                <w:bCs/>
              </w:rPr>
            </w:pPr>
          </w:p>
        </w:tc>
      </w:tr>
      <w:tr w:rsidR="004C4745" w:rsidRPr="00F50127" w:rsidTr="00133E3C">
        <w:trPr>
          <w:trHeight w:val="274"/>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Изучить лексику, обозначающую географическое положение, климат, природные ресурсы, население и политическую систему: стр. 211-212.</w:t>
            </w:r>
          </w:p>
          <w:p w:rsidR="004C4745" w:rsidRPr="00F50127" w:rsidRDefault="004C4745" w:rsidP="00133E3C">
            <w:pPr>
              <w:rPr>
                <w:lang w:eastAsia="en-US"/>
              </w:rPr>
            </w:pPr>
            <w:r w:rsidRPr="00F50127">
              <w:rPr>
                <w:bCs/>
                <w:sz w:val="22"/>
                <w:szCs w:val="22"/>
              </w:rPr>
              <w:t xml:space="preserve">Подготовить сообщение (реферат, презентацию) </w:t>
            </w:r>
            <w:r w:rsidRPr="00F50127">
              <w:rPr>
                <w:sz w:val="22"/>
                <w:szCs w:val="22"/>
                <w:lang w:eastAsia="en-US"/>
              </w:rPr>
              <w:t>по темам на выбор</w:t>
            </w:r>
            <w:r w:rsidRPr="00F50127">
              <w:rPr>
                <w:bCs/>
                <w:sz w:val="22"/>
                <w:szCs w:val="22"/>
              </w:rPr>
              <w:t xml:space="preserve"> «Соединенное Королевство»: «Г</w:t>
            </w:r>
            <w:r w:rsidRPr="00F50127">
              <w:rPr>
                <w:sz w:val="22"/>
                <w:szCs w:val="22"/>
                <w:lang w:eastAsia="en-US"/>
              </w:rPr>
              <w:t>еографическое положение</w:t>
            </w:r>
            <w:r w:rsidRPr="00F50127">
              <w:rPr>
                <w:bCs/>
                <w:sz w:val="22"/>
                <w:szCs w:val="22"/>
              </w:rPr>
              <w:t>», «К</w:t>
            </w:r>
            <w:r w:rsidRPr="00F50127">
              <w:rPr>
                <w:sz w:val="22"/>
                <w:szCs w:val="22"/>
                <w:lang w:eastAsia="en-US"/>
              </w:rPr>
              <w:t>лимат</w:t>
            </w:r>
            <w:r w:rsidRPr="00F50127">
              <w:rPr>
                <w:bCs/>
                <w:sz w:val="22"/>
                <w:szCs w:val="22"/>
              </w:rPr>
              <w:t>», «Н</w:t>
            </w:r>
            <w:r w:rsidRPr="00F50127">
              <w:rPr>
                <w:sz w:val="22"/>
                <w:szCs w:val="22"/>
                <w:lang w:eastAsia="en-US"/>
              </w:rPr>
              <w:t>аселение</w:t>
            </w:r>
            <w:r w:rsidRPr="00F50127">
              <w:rPr>
                <w:bCs/>
                <w:sz w:val="22"/>
                <w:szCs w:val="22"/>
              </w:rPr>
              <w:t>» и т.д.</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70"/>
        </w:trPr>
        <w:tc>
          <w:tcPr>
            <w:tcW w:w="2836" w:type="dxa"/>
            <w:vMerge w:val="restart"/>
          </w:tcPr>
          <w:p w:rsidR="004C4745" w:rsidRPr="00F50127" w:rsidRDefault="004C4745" w:rsidP="00133E3C">
            <w:pPr>
              <w:rPr>
                <w:b/>
              </w:rPr>
            </w:pPr>
            <w:r w:rsidRPr="00F50127">
              <w:rPr>
                <w:b/>
                <w:sz w:val="22"/>
                <w:szCs w:val="22"/>
              </w:rPr>
              <w:t>Тема 1.3.</w:t>
            </w:r>
          </w:p>
          <w:p w:rsidR="004C4745" w:rsidRPr="00F50127" w:rsidRDefault="004C4745" w:rsidP="006D3AAB">
            <w:pPr>
              <w:jc w:val="center"/>
              <w:rPr>
                <w:b/>
                <w:lang w:val="en-US"/>
              </w:rPr>
            </w:pPr>
            <w:r w:rsidRPr="00F50127">
              <w:rPr>
                <w:b/>
                <w:sz w:val="22"/>
                <w:szCs w:val="22"/>
              </w:rPr>
              <w:t>США</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6</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1549"/>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Описание географического положения, ландшафта, истории образования и политической системы США. Обсуждение географического положения, ландшафта, истории образования и политической системы США.  </w:t>
            </w:r>
          </w:p>
          <w:p w:rsidR="004C4745" w:rsidRPr="00F50127" w:rsidRDefault="004C4745" w:rsidP="00133E3C">
            <w:pPr>
              <w:rPr>
                <w:lang w:eastAsia="en-US"/>
              </w:rPr>
            </w:pPr>
            <w:r w:rsidRPr="00F50127">
              <w:rPr>
                <w:sz w:val="22"/>
                <w:szCs w:val="22"/>
                <w:lang w:eastAsia="en-US"/>
              </w:rPr>
              <w:t>Лексика: фразы, связанные с географическим положением.</w:t>
            </w:r>
          </w:p>
          <w:p w:rsidR="004C4745" w:rsidRPr="00F50127" w:rsidRDefault="004C4745" w:rsidP="00133E3C">
            <w:pPr>
              <w:rPr>
                <w:lang w:eastAsia="en-US"/>
              </w:rPr>
            </w:pPr>
            <w:r w:rsidRPr="00F50127">
              <w:rPr>
                <w:sz w:val="22"/>
                <w:szCs w:val="22"/>
                <w:lang w:eastAsia="en-US"/>
              </w:rPr>
              <w:t xml:space="preserve">Грамматика: Причастия </w:t>
            </w:r>
            <w:r w:rsidRPr="00F50127">
              <w:rPr>
                <w:sz w:val="22"/>
                <w:szCs w:val="22"/>
                <w:lang w:val="en-US" w:eastAsia="en-US"/>
              </w:rPr>
              <w:t>I</w:t>
            </w:r>
            <w:r w:rsidRPr="00F50127">
              <w:rPr>
                <w:sz w:val="22"/>
                <w:szCs w:val="22"/>
                <w:lang w:eastAsia="en-US"/>
              </w:rPr>
              <w:t xml:space="preserve"> и </w:t>
            </w:r>
            <w:r w:rsidRPr="00F50127">
              <w:rPr>
                <w:sz w:val="22"/>
                <w:szCs w:val="22"/>
                <w:lang w:val="en-US" w:eastAsia="en-US"/>
              </w:rPr>
              <w:t>II</w:t>
            </w:r>
            <w:r w:rsidRPr="00F50127">
              <w:rPr>
                <w:sz w:val="22"/>
                <w:szCs w:val="22"/>
                <w:lang w:eastAsia="en-US"/>
              </w:rPr>
              <w:t>; числительные, обозначающие года.</w:t>
            </w:r>
          </w:p>
          <w:p w:rsidR="004C4745" w:rsidRPr="00F50127" w:rsidRDefault="004C4745" w:rsidP="00133E3C">
            <w:pPr>
              <w:rPr>
                <w:lang w:eastAsia="en-US"/>
              </w:rPr>
            </w:pPr>
            <w:r w:rsidRPr="00F50127">
              <w:rPr>
                <w:sz w:val="22"/>
                <w:szCs w:val="22"/>
                <w:lang w:eastAsia="en-US"/>
              </w:rPr>
              <w:t>Аудирование: текст «Прозвища штатов США».</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69"/>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1</w:t>
            </w:r>
          </w:p>
        </w:tc>
        <w:tc>
          <w:tcPr>
            <w:tcW w:w="2126" w:type="dxa"/>
            <w:vMerge w:val="restart"/>
          </w:tcPr>
          <w:p w:rsidR="004C4745" w:rsidRPr="00F50127" w:rsidRDefault="004C4745" w:rsidP="00133E3C">
            <w:pPr>
              <w:jc w:val="center"/>
              <w:rPr>
                <w:b/>
                <w:bCs/>
              </w:rPr>
            </w:pPr>
          </w:p>
        </w:tc>
      </w:tr>
      <w:tr w:rsidR="004C4745" w:rsidRPr="00F50127" w:rsidTr="00133E3C">
        <w:trPr>
          <w:trHeight w:val="389"/>
        </w:trPr>
        <w:tc>
          <w:tcPr>
            <w:tcW w:w="2836" w:type="dxa"/>
            <w:vMerge/>
          </w:tcPr>
          <w:p w:rsidR="004C4745" w:rsidRPr="00F50127" w:rsidRDefault="004C4745" w:rsidP="00133E3C">
            <w:pPr>
              <w:rPr>
                <w:b/>
              </w:rPr>
            </w:pPr>
          </w:p>
        </w:tc>
        <w:tc>
          <w:tcPr>
            <w:tcW w:w="10064" w:type="dxa"/>
          </w:tcPr>
          <w:p w:rsidR="004C4745" w:rsidRPr="00F50127" w:rsidRDefault="004C4745" w:rsidP="00133E3C">
            <w:pPr>
              <w:rPr>
                <w:bCs/>
              </w:rPr>
            </w:pPr>
            <w:r w:rsidRPr="00F50127">
              <w:rPr>
                <w:bCs/>
                <w:sz w:val="22"/>
                <w:szCs w:val="22"/>
              </w:rPr>
              <w:t xml:space="preserve">Подготовить сообщение (реферат, презентацию) </w:t>
            </w:r>
            <w:r w:rsidRPr="00F50127">
              <w:rPr>
                <w:sz w:val="22"/>
                <w:szCs w:val="22"/>
                <w:lang w:eastAsia="en-US"/>
              </w:rPr>
              <w:t>по темам на выбор: «История образования США», «Флаг США», «Население США».</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27"/>
        </w:trPr>
        <w:tc>
          <w:tcPr>
            <w:tcW w:w="2836" w:type="dxa"/>
            <w:vMerge w:val="restart"/>
          </w:tcPr>
          <w:p w:rsidR="004C4745" w:rsidRPr="00F50127" w:rsidRDefault="004C4745" w:rsidP="00133E3C">
            <w:pPr>
              <w:rPr>
                <w:b/>
              </w:rPr>
            </w:pPr>
            <w:r w:rsidRPr="00F50127">
              <w:rPr>
                <w:b/>
                <w:sz w:val="22"/>
                <w:szCs w:val="22"/>
              </w:rPr>
              <w:t>Тема 1. 4.</w:t>
            </w:r>
          </w:p>
          <w:p w:rsidR="004C4745" w:rsidRPr="00F50127" w:rsidRDefault="004C4745" w:rsidP="006D3AAB">
            <w:pPr>
              <w:jc w:val="center"/>
              <w:rPr>
                <w:b/>
                <w:lang w:val="en-US"/>
              </w:rPr>
            </w:pPr>
            <w:r w:rsidRPr="00F50127">
              <w:rPr>
                <w:b/>
                <w:sz w:val="22"/>
                <w:szCs w:val="22"/>
              </w:rPr>
              <w:t>Англоязычные страны</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4</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353"/>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Описание географического положения, климата, населения, природных ресурсов, ландшафта и политической системы Канады, Австралии и Новой Зеландии.</w:t>
            </w:r>
          </w:p>
          <w:p w:rsidR="004C4745" w:rsidRPr="00F50127" w:rsidRDefault="004C4745" w:rsidP="00133E3C">
            <w:pPr>
              <w:rPr>
                <w:lang w:eastAsia="en-US"/>
              </w:rPr>
            </w:pPr>
            <w:r w:rsidRPr="00F50127">
              <w:rPr>
                <w:sz w:val="22"/>
                <w:szCs w:val="22"/>
                <w:lang w:eastAsia="en-US"/>
              </w:rPr>
              <w:t>Лексика: фразы, связанные с географическим положением.</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70"/>
        </w:trPr>
        <w:tc>
          <w:tcPr>
            <w:tcW w:w="2836" w:type="dxa"/>
            <w:vMerge/>
          </w:tcPr>
          <w:p w:rsidR="004C4745" w:rsidRPr="00F50127" w:rsidRDefault="004C4745" w:rsidP="00133E3C">
            <w:pPr>
              <w:rPr>
                <w:b/>
                <w:bCs/>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1</w:t>
            </w:r>
          </w:p>
        </w:tc>
        <w:tc>
          <w:tcPr>
            <w:tcW w:w="2126" w:type="dxa"/>
            <w:vMerge w:val="restart"/>
          </w:tcPr>
          <w:p w:rsidR="004C4745" w:rsidRPr="00F50127" w:rsidRDefault="004C4745" w:rsidP="00133E3C">
            <w:pPr>
              <w:jc w:val="center"/>
              <w:rPr>
                <w:b/>
                <w:bCs/>
              </w:rPr>
            </w:pPr>
          </w:p>
        </w:tc>
      </w:tr>
      <w:tr w:rsidR="004C4745" w:rsidRPr="00F50127" w:rsidTr="00133E3C">
        <w:trPr>
          <w:trHeight w:val="273"/>
        </w:trPr>
        <w:tc>
          <w:tcPr>
            <w:tcW w:w="2836" w:type="dxa"/>
            <w:vMerge/>
          </w:tcPr>
          <w:p w:rsidR="004C4745" w:rsidRPr="00F50127" w:rsidRDefault="004C4745" w:rsidP="00133E3C">
            <w:pPr>
              <w:rPr>
                <w:b/>
                <w:bCs/>
              </w:rPr>
            </w:pPr>
          </w:p>
        </w:tc>
        <w:tc>
          <w:tcPr>
            <w:tcW w:w="10064" w:type="dxa"/>
          </w:tcPr>
          <w:p w:rsidR="004C4745" w:rsidRPr="00F50127" w:rsidRDefault="004C4745" w:rsidP="00133E3C">
            <w:pPr>
              <w:rPr>
                <w:lang w:val="en-US" w:eastAsia="en-US"/>
              </w:rPr>
            </w:pPr>
            <w:r w:rsidRPr="00F50127">
              <w:rPr>
                <w:sz w:val="22"/>
                <w:szCs w:val="22"/>
                <w:lang w:eastAsia="en-US"/>
              </w:rPr>
              <w:t>Подготовить презентацию по теме.</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180"/>
        </w:trPr>
        <w:tc>
          <w:tcPr>
            <w:tcW w:w="12900" w:type="dxa"/>
            <w:gridSpan w:val="2"/>
          </w:tcPr>
          <w:p w:rsidR="004C4745" w:rsidRPr="00F50127" w:rsidRDefault="004C4745" w:rsidP="00133E3C">
            <w:pPr>
              <w:rPr>
                <w:lang w:val="en-US" w:eastAsia="en-US"/>
              </w:rPr>
            </w:pPr>
            <w:r w:rsidRPr="00E570F8">
              <w:rPr>
                <w:b/>
                <w:sz w:val="22"/>
                <w:szCs w:val="22"/>
                <w:u w:val="single"/>
              </w:rPr>
              <w:t>Раздел 2.</w:t>
            </w:r>
            <w:r w:rsidRPr="00F50127">
              <w:rPr>
                <w:b/>
                <w:sz w:val="22"/>
                <w:szCs w:val="22"/>
              </w:rPr>
              <w:t xml:space="preserve"> </w:t>
            </w:r>
            <w:r w:rsidRPr="00F50127">
              <w:rPr>
                <w:b/>
                <w:sz w:val="22"/>
                <w:szCs w:val="22"/>
                <w:lang w:val="en-US"/>
              </w:rPr>
              <w:t xml:space="preserve"> </w:t>
            </w:r>
            <w:r w:rsidRPr="00F50127">
              <w:rPr>
                <w:b/>
                <w:sz w:val="22"/>
                <w:szCs w:val="22"/>
              </w:rPr>
              <w:t>Города</w:t>
            </w:r>
          </w:p>
        </w:tc>
        <w:tc>
          <w:tcPr>
            <w:tcW w:w="992" w:type="dxa"/>
            <w:shd w:val="clear" w:color="auto" w:fill="auto"/>
          </w:tcPr>
          <w:p w:rsidR="004C4745" w:rsidRPr="001D2358" w:rsidRDefault="004C4745" w:rsidP="00133E3C">
            <w:pPr>
              <w:jc w:val="center"/>
              <w:rPr>
                <w:bCs/>
              </w:rPr>
            </w:pPr>
          </w:p>
        </w:tc>
        <w:tc>
          <w:tcPr>
            <w:tcW w:w="2126" w:type="dxa"/>
          </w:tcPr>
          <w:p w:rsidR="004C4745" w:rsidRPr="00F50127" w:rsidRDefault="004C4745" w:rsidP="00133E3C">
            <w:pPr>
              <w:jc w:val="center"/>
              <w:rPr>
                <w:b/>
                <w:bCs/>
              </w:rPr>
            </w:pPr>
          </w:p>
        </w:tc>
      </w:tr>
      <w:tr w:rsidR="004C4745" w:rsidRPr="00F50127" w:rsidTr="00F50127">
        <w:trPr>
          <w:trHeight w:val="185"/>
        </w:trPr>
        <w:tc>
          <w:tcPr>
            <w:tcW w:w="2836" w:type="dxa"/>
            <w:vMerge w:val="restart"/>
          </w:tcPr>
          <w:p w:rsidR="004C4745" w:rsidRPr="00F50127" w:rsidRDefault="004C4745" w:rsidP="00133E3C">
            <w:pPr>
              <w:rPr>
                <w:b/>
              </w:rPr>
            </w:pPr>
            <w:r w:rsidRPr="00F50127">
              <w:rPr>
                <w:b/>
                <w:sz w:val="22"/>
                <w:szCs w:val="22"/>
              </w:rPr>
              <w:t>Тема 2.1.</w:t>
            </w:r>
          </w:p>
          <w:p w:rsidR="004C4745" w:rsidRPr="00F50127" w:rsidRDefault="004C4745" w:rsidP="006D3AAB">
            <w:pPr>
              <w:jc w:val="center"/>
              <w:rPr>
                <w:b/>
                <w:lang w:val="en-US"/>
              </w:rPr>
            </w:pPr>
            <w:r w:rsidRPr="00F50127">
              <w:rPr>
                <w:b/>
                <w:sz w:val="22"/>
                <w:szCs w:val="22"/>
              </w:rPr>
              <w:t>Москва</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6</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345"/>
        </w:trPr>
        <w:tc>
          <w:tcPr>
            <w:tcW w:w="2836" w:type="dxa"/>
            <w:vMerge/>
          </w:tcPr>
          <w:p w:rsidR="004C4745" w:rsidRPr="00F50127" w:rsidRDefault="004C4745" w:rsidP="00133E3C">
            <w:pPr>
              <w:rPr>
                <w:b/>
                <w:bCs/>
              </w:rPr>
            </w:pPr>
          </w:p>
        </w:tc>
        <w:tc>
          <w:tcPr>
            <w:tcW w:w="10064" w:type="dxa"/>
            <w:tcBorders>
              <w:bottom w:val="single" w:sz="4" w:space="0" w:color="auto"/>
            </w:tcBorders>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Описание географического положения, истории создания, населения и главных достопримечательностей города.</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Грамматика: Видовременные формы глаголов (</w:t>
            </w:r>
            <w:r w:rsidRPr="00F50127">
              <w:rPr>
                <w:sz w:val="22"/>
                <w:szCs w:val="22"/>
                <w:lang w:val="en-US" w:eastAsia="en-US"/>
              </w:rPr>
              <w:t>Present</w:t>
            </w:r>
            <w:r w:rsidRPr="00F50127">
              <w:rPr>
                <w:sz w:val="22"/>
                <w:szCs w:val="22"/>
                <w:lang w:eastAsia="en-US"/>
              </w:rPr>
              <w:t xml:space="preserve"> &amp; Past).</w:t>
            </w:r>
          </w:p>
          <w:p w:rsidR="004C4745" w:rsidRPr="00F50127" w:rsidRDefault="004C4745" w:rsidP="00133E3C">
            <w:pPr>
              <w:rPr>
                <w:lang w:eastAsia="en-US"/>
              </w:rPr>
            </w:pPr>
            <w:r w:rsidRPr="00F50127">
              <w:rPr>
                <w:sz w:val="22"/>
                <w:szCs w:val="22"/>
                <w:lang w:eastAsia="en-US"/>
              </w:rPr>
              <w:t>Аудирование: текст о достопримечательностях Москвы.</w:t>
            </w:r>
          </w:p>
        </w:tc>
        <w:tc>
          <w:tcPr>
            <w:tcW w:w="992" w:type="dxa"/>
            <w:vMerge/>
            <w:tcBorders>
              <w:bottom w:val="single" w:sz="4" w:space="0" w:color="auto"/>
            </w:tcBorders>
            <w:shd w:val="clear" w:color="auto" w:fill="auto"/>
          </w:tcPr>
          <w:p w:rsidR="004C4745" w:rsidRPr="001D2358" w:rsidRDefault="004C4745" w:rsidP="00133E3C">
            <w:pPr>
              <w:jc w:val="center"/>
              <w:rPr>
                <w:bCs/>
              </w:rPr>
            </w:pPr>
          </w:p>
        </w:tc>
        <w:tc>
          <w:tcPr>
            <w:tcW w:w="2126" w:type="dxa"/>
            <w:vMerge/>
            <w:tcBorders>
              <w:bottom w:val="single" w:sz="4" w:space="0" w:color="auto"/>
            </w:tcBorders>
          </w:tcPr>
          <w:p w:rsidR="004C4745" w:rsidRPr="00F50127" w:rsidRDefault="004C4745" w:rsidP="00133E3C">
            <w:pPr>
              <w:jc w:val="center"/>
              <w:rPr>
                <w:b/>
                <w:bCs/>
              </w:rPr>
            </w:pPr>
          </w:p>
        </w:tc>
      </w:tr>
      <w:tr w:rsidR="004C4745" w:rsidRPr="00F50127" w:rsidTr="00F50127">
        <w:trPr>
          <w:trHeight w:val="209"/>
        </w:trPr>
        <w:tc>
          <w:tcPr>
            <w:tcW w:w="2836" w:type="dxa"/>
            <w:vMerge/>
          </w:tcPr>
          <w:p w:rsidR="004C4745" w:rsidRPr="00F50127" w:rsidRDefault="004C4745" w:rsidP="00133E3C">
            <w:pPr>
              <w:rPr>
                <w:b/>
              </w:rPr>
            </w:pPr>
          </w:p>
        </w:tc>
        <w:tc>
          <w:tcPr>
            <w:tcW w:w="10064" w:type="dxa"/>
            <w:tcBorders>
              <w:bottom w:val="single" w:sz="4" w:space="0" w:color="auto"/>
            </w:tcBorders>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1</w:t>
            </w:r>
          </w:p>
        </w:tc>
        <w:tc>
          <w:tcPr>
            <w:tcW w:w="2126" w:type="dxa"/>
            <w:vMerge w:val="restart"/>
          </w:tcPr>
          <w:p w:rsidR="004C4745" w:rsidRPr="00F50127" w:rsidRDefault="004C4745" w:rsidP="00133E3C">
            <w:pPr>
              <w:jc w:val="center"/>
              <w:rPr>
                <w:b/>
                <w:bCs/>
              </w:rPr>
            </w:pPr>
          </w:p>
        </w:tc>
      </w:tr>
      <w:tr w:rsidR="004C4745" w:rsidRPr="00F50127" w:rsidTr="00133E3C">
        <w:trPr>
          <w:trHeight w:val="343"/>
        </w:trPr>
        <w:tc>
          <w:tcPr>
            <w:tcW w:w="2836" w:type="dxa"/>
            <w:vMerge/>
          </w:tcPr>
          <w:p w:rsidR="004C4745" w:rsidRPr="00F50127" w:rsidRDefault="004C4745" w:rsidP="00133E3C">
            <w:pPr>
              <w:rPr>
                <w:b/>
              </w:rPr>
            </w:pPr>
          </w:p>
        </w:tc>
        <w:tc>
          <w:tcPr>
            <w:tcW w:w="10064" w:type="dxa"/>
            <w:tcBorders>
              <w:bottom w:val="single" w:sz="4" w:space="0" w:color="auto"/>
            </w:tcBorders>
          </w:tcPr>
          <w:p w:rsidR="004C4745" w:rsidRPr="00F50127" w:rsidRDefault="004C4745" w:rsidP="00133E3C">
            <w:pPr>
              <w:rPr>
                <w:lang w:eastAsia="en-US"/>
              </w:rPr>
            </w:pPr>
            <w:r w:rsidRPr="00F50127">
              <w:rPr>
                <w:sz w:val="22"/>
                <w:szCs w:val="22"/>
                <w:lang w:eastAsia="en-US"/>
              </w:rPr>
              <w:t>Составление плана текста и выборка необходимой информации из текста.</w:t>
            </w:r>
          </w:p>
        </w:tc>
        <w:tc>
          <w:tcPr>
            <w:tcW w:w="992" w:type="dxa"/>
            <w:vMerge/>
            <w:tcBorders>
              <w:bottom w:val="single" w:sz="4" w:space="0" w:color="auto"/>
            </w:tcBorders>
            <w:shd w:val="clear" w:color="auto" w:fill="auto"/>
          </w:tcPr>
          <w:p w:rsidR="004C4745" w:rsidRPr="001D2358" w:rsidRDefault="004C4745" w:rsidP="00133E3C">
            <w:pPr>
              <w:jc w:val="center"/>
              <w:rPr>
                <w:bCs/>
              </w:rPr>
            </w:pPr>
          </w:p>
        </w:tc>
        <w:tc>
          <w:tcPr>
            <w:tcW w:w="2126" w:type="dxa"/>
            <w:vMerge/>
            <w:tcBorders>
              <w:bottom w:val="single" w:sz="4" w:space="0" w:color="auto"/>
            </w:tcBorders>
          </w:tcPr>
          <w:p w:rsidR="004C4745" w:rsidRPr="00F50127" w:rsidRDefault="004C4745" w:rsidP="00133E3C">
            <w:pPr>
              <w:jc w:val="center"/>
              <w:rPr>
                <w:b/>
                <w:bCs/>
              </w:rPr>
            </w:pPr>
          </w:p>
        </w:tc>
      </w:tr>
      <w:tr w:rsidR="004C4745" w:rsidRPr="00F50127" w:rsidTr="00133E3C">
        <w:trPr>
          <w:trHeight w:val="523"/>
        </w:trPr>
        <w:tc>
          <w:tcPr>
            <w:tcW w:w="2836" w:type="dxa"/>
          </w:tcPr>
          <w:p w:rsidR="004C4745" w:rsidRPr="00F50127" w:rsidRDefault="004C4745" w:rsidP="00133E3C">
            <w:pPr>
              <w:rPr>
                <w:b/>
              </w:rPr>
            </w:pPr>
          </w:p>
        </w:tc>
        <w:tc>
          <w:tcPr>
            <w:tcW w:w="10064" w:type="dxa"/>
            <w:tcBorders>
              <w:bottom w:val="single" w:sz="4" w:space="0" w:color="auto"/>
            </w:tcBorders>
          </w:tcPr>
          <w:p w:rsidR="004C4745" w:rsidRPr="00F50127" w:rsidRDefault="004C4745" w:rsidP="00133E3C">
            <w:pPr>
              <w:rPr>
                <w:lang w:eastAsia="en-US"/>
              </w:rPr>
            </w:pPr>
            <w:r w:rsidRPr="00F50127">
              <w:rPr>
                <w:sz w:val="22"/>
                <w:szCs w:val="22"/>
                <w:lang w:eastAsia="en-US"/>
              </w:rPr>
              <w:t>Итоговая контрольная работа.</w:t>
            </w:r>
          </w:p>
          <w:p w:rsidR="004C4745" w:rsidRPr="00F50127" w:rsidRDefault="004C4745" w:rsidP="00133E3C">
            <w:pPr>
              <w:rPr>
                <w:lang w:eastAsia="en-US"/>
              </w:rPr>
            </w:pPr>
            <w:r w:rsidRPr="00F50127">
              <w:rPr>
                <w:sz w:val="22"/>
                <w:szCs w:val="22"/>
                <w:lang w:eastAsia="en-US"/>
              </w:rPr>
              <w:t>Контроль чтения.</w:t>
            </w:r>
          </w:p>
          <w:p w:rsidR="004C4745" w:rsidRPr="00F50127" w:rsidRDefault="004C4745" w:rsidP="00133E3C">
            <w:pPr>
              <w:rPr>
                <w:lang w:eastAsia="en-US"/>
              </w:rPr>
            </w:pPr>
            <w:r w:rsidRPr="00F50127">
              <w:rPr>
                <w:sz w:val="22"/>
                <w:szCs w:val="22"/>
                <w:lang w:eastAsia="en-US"/>
              </w:rPr>
              <w:t>Контроль аудирования.</w:t>
            </w:r>
          </w:p>
          <w:p w:rsidR="004C4745" w:rsidRPr="00F50127" w:rsidRDefault="004C4745" w:rsidP="00133E3C">
            <w:pPr>
              <w:rPr>
                <w:lang w:eastAsia="en-US"/>
              </w:rPr>
            </w:pPr>
            <w:r w:rsidRPr="00F50127">
              <w:rPr>
                <w:sz w:val="22"/>
                <w:szCs w:val="22"/>
                <w:lang w:eastAsia="en-US"/>
              </w:rPr>
              <w:t>Контроль говорения.</w:t>
            </w:r>
          </w:p>
        </w:tc>
        <w:tc>
          <w:tcPr>
            <w:tcW w:w="992" w:type="dxa"/>
            <w:tcBorders>
              <w:bottom w:val="single" w:sz="4" w:space="0" w:color="auto"/>
            </w:tcBorders>
            <w:shd w:val="clear" w:color="auto" w:fill="auto"/>
          </w:tcPr>
          <w:p w:rsidR="004C4745" w:rsidRPr="001D2358" w:rsidRDefault="004C4745" w:rsidP="00133E3C">
            <w:pPr>
              <w:jc w:val="center"/>
              <w:rPr>
                <w:bCs/>
                <w:lang w:val="en-US"/>
              </w:rPr>
            </w:pPr>
          </w:p>
          <w:p w:rsidR="004C4745" w:rsidRPr="001D2358" w:rsidRDefault="004C4745" w:rsidP="00133E3C">
            <w:pPr>
              <w:jc w:val="center"/>
              <w:rPr>
                <w:bCs/>
              </w:rPr>
            </w:pPr>
            <w:r w:rsidRPr="001D2358">
              <w:rPr>
                <w:bCs/>
                <w:sz w:val="22"/>
                <w:szCs w:val="22"/>
              </w:rPr>
              <w:t>4</w:t>
            </w:r>
          </w:p>
        </w:tc>
        <w:tc>
          <w:tcPr>
            <w:tcW w:w="2126" w:type="dxa"/>
            <w:tcBorders>
              <w:bottom w:val="single" w:sz="4" w:space="0" w:color="auto"/>
            </w:tcBorders>
          </w:tcPr>
          <w:p w:rsidR="004C4745" w:rsidRPr="00F50127" w:rsidRDefault="004C4745" w:rsidP="00133E3C">
            <w:pPr>
              <w:jc w:val="center"/>
              <w:rPr>
                <w:b/>
                <w:bCs/>
                <w:lang w:val="en-US"/>
              </w:rPr>
            </w:pP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70"/>
        </w:trPr>
        <w:tc>
          <w:tcPr>
            <w:tcW w:w="2836" w:type="dxa"/>
            <w:vMerge w:val="restart"/>
          </w:tcPr>
          <w:p w:rsidR="004C4745" w:rsidRPr="00F50127" w:rsidRDefault="004C4745" w:rsidP="00133E3C">
            <w:pPr>
              <w:rPr>
                <w:b/>
              </w:rPr>
            </w:pPr>
            <w:r w:rsidRPr="00F50127">
              <w:rPr>
                <w:b/>
                <w:sz w:val="22"/>
                <w:szCs w:val="22"/>
              </w:rPr>
              <w:t>Тема 2.2.</w:t>
            </w:r>
          </w:p>
          <w:p w:rsidR="004C4745" w:rsidRPr="00F50127" w:rsidRDefault="004C4745" w:rsidP="006D3AAB">
            <w:pPr>
              <w:jc w:val="center"/>
              <w:rPr>
                <w:b/>
                <w:lang w:val="en-US"/>
              </w:rPr>
            </w:pPr>
            <w:r w:rsidRPr="00F50127">
              <w:rPr>
                <w:b/>
                <w:sz w:val="22"/>
                <w:szCs w:val="22"/>
              </w:rPr>
              <w:t>Лондон</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6</w:t>
            </w:r>
          </w:p>
        </w:tc>
        <w:tc>
          <w:tcPr>
            <w:tcW w:w="2126" w:type="dxa"/>
            <w:vMerge w:val="restart"/>
          </w:tcPr>
          <w:p w:rsidR="004C4745" w:rsidRPr="00F50127" w:rsidRDefault="004C4745" w:rsidP="00133E3C">
            <w:pPr>
              <w:jc w:val="center"/>
              <w:rPr>
                <w:b/>
                <w:bCs/>
              </w:rPr>
            </w:pPr>
          </w:p>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1435"/>
        </w:trPr>
        <w:tc>
          <w:tcPr>
            <w:tcW w:w="2836" w:type="dxa"/>
            <w:vMerge/>
          </w:tcPr>
          <w:p w:rsidR="004C4745" w:rsidRPr="00F50127" w:rsidRDefault="004C4745" w:rsidP="00133E3C">
            <w:pPr>
              <w:rPr>
                <w:b/>
                <w:bCs/>
              </w:rPr>
            </w:pPr>
          </w:p>
        </w:tc>
        <w:tc>
          <w:tcPr>
            <w:tcW w:w="10064" w:type="dxa"/>
            <w:tcBorders>
              <w:top w:val="single" w:sz="4" w:space="0" w:color="auto"/>
            </w:tcBorders>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Описание географического положения, истории создания, населения и главных достопримечательностей города.</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Грамматика: Видовременные формы глаголов (</w:t>
            </w:r>
            <w:r w:rsidRPr="00F50127">
              <w:rPr>
                <w:sz w:val="22"/>
                <w:szCs w:val="22"/>
                <w:lang w:val="en-US" w:eastAsia="en-US"/>
              </w:rPr>
              <w:t>Future</w:t>
            </w:r>
            <w:r w:rsidRPr="00F50127">
              <w:rPr>
                <w:sz w:val="22"/>
                <w:szCs w:val="22"/>
                <w:lang w:eastAsia="en-US"/>
              </w:rPr>
              <w:t>).</w:t>
            </w:r>
          </w:p>
          <w:p w:rsidR="004C4745" w:rsidRPr="00F50127" w:rsidRDefault="004C4745" w:rsidP="00133E3C">
            <w:pPr>
              <w:rPr>
                <w:bCs/>
              </w:rPr>
            </w:pPr>
            <w:r w:rsidRPr="00F50127">
              <w:rPr>
                <w:sz w:val="22"/>
                <w:szCs w:val="22"/>
                <w:lang w:eastAsia="en-US"/>
              </w:rPr>
              <w:t>Аудирование: Вестминстерское Аббатство.</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95"/>
        </w:trPr>
        <w:tc>
          <w:tcPr>
            <w:tcW w:w="2836" w:type="dxa"/>
            <w:vMerge/>
          </w:tcPr>
          <w:p w:rsidR="004C4745" w:rsidRPr="00F50127" w:rsidRDefault="004C4745" w:rsidP="00133E3C">
            <w:pPr>
              <w:rPr>
                <w:b/>
              </w:rPr>
            </w:pPr>
          </w:p>
        </w:tc>
        <w:tc>
          <w:tcPr>
            <w:tcW w:w="10064" w:type="dxa"/>
            <w:tcBorders>
              <w:top w:val="single" w:sz="4" w:space="0" w:color="auto"/>
            </w:tcBorders>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1</w:t>
            </w:r>
          </w:p>
        </w:tc>
        <w:tc>
          <w:tcPr>
            <w:tcW w:w="2126" w:type="dxa"/>
            <w:vMerge w:val="restart"/>
          </w:tcPr>
          <w:p w:rsidR="004C4745" w:rsidRPr="00F50127" w:rsidRDefault="004C4745" w:rsidP="00133E3C">
            <w:pPr>
              <w:jc w:val="center"/>
              <w:rPr>
                <w:b/>
                <w:bCs/>
              </w:rPr>
            </w:pPr>
          </w:p>
        </w:tc>
      </w:tr>
      <w:tr w:rsidR="004C4745" w:rsidRPr="00F50127" w:rsidTr="00133E3C">
        <w:trPr>
          <w:trHeight w:val="195"/>
        </w:trPr>
        <w:tc>
          <w:tcPr>
            <w:tcW w:w="2836" w:type="dxa"/>
            <w:vMerge/>
          </w:tcPr>
          <w:p w:rsidR="004C4745" w:rsidRPr="00F50127" w:rsidRDefault="004C4745" w:rsidP="00133E3C">
            <w:pPr>
              <w:rPr>
                <w:b/>
              </w:rPr>
            </w:pPr>
          </w:p>
        </w:tc>
        <w:tc>
          <w:tcPr>
            <w:tcW w:w="10064" w:type="dxa"/>
            <w:tcBorders>
              <w:top w:val="single" w:sz="4" w:space="0" w:color="auto"/>
            </w:tcBorders>
          </w:tcPr>
          <w:p w:rsidR="004C4745" w:rsidRPr="00F50127" w:rsidRDefault="004C4745" w:rsidP="00133E3C">
            <w:pPr>
              <w:rPr>
                <w:lang w:eastAsia="en-US"/>
              </w:rPr>
            </w:pPr>
            <w:r w:rsidRPr="00F50127">
              <w:rPr>
                <w:sz w:val="22"/>
                <w:szCs w:val="22"/>
                <w:lang w:eastAsia="en-US"/>
              </w:rPr>
              <w:t>Составление монологического высказывания с помощью вопросов.</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195"/>
        </w:trPr>
        <w:tc>
          <w:tcPr>
            <w:tcW w:w="2836" w:type="dxa"/>
            <w:vMerge w:val="restart"/>
          </w:tcPr>
          <w:p w:rsidR="004C4745" w:rsidRPr="00F50127" w:rsidRDefault="004C4745" w:rsidP="00133E3C">
            <w:pPr>
              <w:rPr>
                <w:b/>
              </w:rPr>
            </w:pPr>
            <w:r w:rsidRPr="00F50127">
              <w:rPr>
                <w:b/>
                <w:sz w:val="22"/>
                <w:szCs w:val="22"/>
              </w:rPr>
              <w:t>Тема 2.3.</w:t>
            </w:r>
          </w:p>
          <w:p w:rsidR="004C4745" w:rsidRPr="00F50127" w:rsidRDefault="004C4745" w:rsidP="006D3AAB">
            <w:pPr>
              <w:jc w:val="center"/>
              <w:rPr>
                <w:b/>
                <w:lang w:val="en-US"/>
              </w:rPr>
            </w:pPr>
            <w:r w:rsidRPr="00F50127">
              <w:rPr>
                <w:b/>
                <w:sz w:val="22"/>
                <w:szCs w:val="22"/>
              </w:rPr>
              <w:t>Вашингтон</w:t>
            </w:r>
          </w:p>
        </w:tc>
        <w:tc>
          <w:tcPr>
            <w:tcW w:w="10064" w:type="dxa"/>
            <w:tcBorders>
              <w:top w:val="single" w:sz="4" w:space="0" w:color="auto"/>
            </w:tcBorders>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6</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1583"/>
        </w:trPr>
        <w:tc>
          <w:tcPr>
            <w:tcW w:w="2836" w:type="dxa"/>
            <w:vMerge/>
          </w:tcPr>
          <w:p w:rsidR="004C4745" w:rsidRPr="00F50127" w:rsidRDefault="004C4745" w:rsidP="00133E3C">
            <w:pPr>
              <w:rPr>
                <w:b/>
                <w:bCs/>
              </w:rPr>
            </w:pPr>
          </w:p>
        </w:tc>
        <w:tc>
          <w:tcPr>
            <w:tcW w:w="10064" w:type="dxa"/>
            <w:tcBorders>
              <w:top w:val="single" w:sz="4" w:space="0" w:color="auto"/>
              <w:bottom w:val="single" w:sz="4" w:space="0" w:color="auto"/>
            </w:tcBorders>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Описание географического положения, истории создания, населения и главных достопримечательностей города.</w:t>
            </w:r>
          </w:p>
          <w:p w:rsidR="004C4745" w:rsidRPr="00F50127" w:rsidRDefault="004C4745" w:rsidP="00133E3C">
            <w:pPr>
              <w:rPr>
                <w:lang w:eastAsia="en-US"/>
              </w:rPr>
            </w:pPr>
            <w:r w:rsidRPr="00F50127">
              <w:rPr>
                <w:sz w:val="22"/>
                <w:szCs w:val="22"/>
                <w:lang w:eastAsia="en-US"/>
              </w:rPr>
              <w:t xml:space="preserve">Рассказ о своих планах и о своем свободном времени. </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 xml:space="preserve">Грамматика: Модальные глаголы. </w:t>
            </w:r>
          </w:p>
          <w:p w:rsidR="004C4745" w:rsidRPr="00F50127" w:rsidRDefault="004C4745" w:rsidP="00133E3C">
            <w:pPr>
              <w:rPr>
                <w:lang w:eastAsia="en-US"/>
              </w:rPr>
            </w:pPr>
            <w:r w:rsidRPr="00F50127">
              <w:rPr>
                <w:sz w:val="22"/>
                <w:szCs w:val="22"/>
                <w:lang w:eastAsia="en-US"/>
              </w:rPr>
              <w:t>Аудирование: текст о Вашингтоне.</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5"/>
        </w:trPr>
        <w:tc>
          <w:tcPr>
            <w:tcW w:w="2836" w:type="dxa"/>
            <w:vMerge/>
          </w:tcPr>
          <w:p w:rsidR="004C4745" w:rsidRPr="00F50127" w:rsidRDefault="004C4745" w:rsidP="00133E3C">
            <w:pPr>
              <w:rPr>
                <w:b/>
              </w:rPr>
            </w:pPr>
          </w:p>
        </w:tc>
        <w:tc>
          <w:tcPr>
            <w:tcW w:w="10064" w:type="dxa"/>
            <w:tcBorders>
              <w:top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tcBorders>
              <w:left w:val="single" w:sz="4" w:space="0" w:color="auto"/>
            </w:tcBorders>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1</w:t>
            </w:r>
          </w:p>
        </w:tc>
        <w:tc>
          <w:tcPr>
            <w:tcW w:w="2126" w:type="dxa"/>
            <w:vMerge w:val="restart"/>
            <w:tcBorders>
              <w:left w:val="single" w:sz="4" w:space="0" w:color="auto"/>
            </w:tcBorders>
          </w:tcPr>
          <w:p w:rsidR="004C4745" w:rsidRPr="00F50127" w:rsidRDefault="004C4745" w:rsidP="00133E3C">
            <w:pPr>
              <w:jc w:val="center"/>
              <w:rPr>
                <w:b/>
                <w:bCs/>
              </w:rPr>
            </w:pPr>
          </w:p>
        </w:tc>
      </w:tr>
      <w:tr w:rsidR="004C4745" w:rsidRPr="00F50127" w:rsidTr="00F50127">
        <w:trPr>
          <w:trHeight w:val="121"/>
        </w:trPr>
        <w:tc>
          <w:tcPr>
            <w:tcW w:w="2836" w:type="dxa"/>
            <w:vMerge/>
          </w:tcPr>
          <w:p w:rsidR="004C4745" w:rsidRPr="00F50127" w:rsidRDefault="004C4745" w:rsidP="00133E3C">
            <w:pPr>
              <w:rPr>
                <w:b/>
              </w:rPr>
            </w:pPr>
          </w:p>
        </w:tc>
        <w:tc>
          <w:tcPr>
            <w:tcW w:w="10064" w:type="dxa"/>
            <w:tcBorders>
              <w:top w:val="single" w:sz="4" w:space="0" w:color="auto"/>
              <w:right w:val="single" w:sz="4" w:space="0" w:color="auto"/>
            </w:tcBorders>
          </w:tcPr>
          <w:p w:rsidR="004C4745" w:rsidRPr="00F50127" w:rsidRDefault="004C4745" w:rsidP="00133E3C">
            <w:pPr>
              <w:rPr>
                <w:lang w:eastAsia="en-US"/>
              </w:rPr>
            </w:pPr>
            <w:r w:rsidRPr="00F50127">
              <w:rPr>
                <w:bCs/>
                <w:sz w:val="22"/>
                <w:szCs w:val="22"/>
              </w:rPr>
              <w:t>Подготовить сообщение (реферат, презентацию) «Вашингтон».</w:t>
            </w:r>
          </w:p>
        </w:tc>
        <w:tc>
          <w:tcPr>
            <w:tcW w:w="992" w:type="dxa"/>
            <w:vMerge/>
            <w:tcBorders>
              <w:lef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tcBorders>
          </w:tcPr>
          <w:p w:rsidR="004C4745" w:rsidRPr="00F50127" w:rsidRDefault="004C4745" w:rsidP="00133E3C">
            <w:pPr>
              <w:jc w:val="center"/>
              <w:rPr>
                <w:b/>
                <w:bCs/>
              </w:rPr>
            </w:pPr>
          </w:p>
        </w:tc>
      </w:tr>
      <w:tr w:rsidR="004C4745" w:rsidRPr="00F50127" w:rsidTr="00133E3C">
        <w:trPr>
          <w:trHeight w:val="240"/>
        </w:trPr>
        <w:tc>
          <w:tcPr>
            <w:tcW w:w="2836" w:type="dxa"/>
            <w:vMerge w:val="restart"/>
          </w:tcPr>
          <w:p w:rsidR="004C4745" w:rsidRPr="00F50127" w:rsidRDefault="004C4745" w:rsidP="00133E3C">
            <w:pPr>
              <w:rPr>
                <w:b/>
              </w:rPr>
            </w:pPr>
            <w:r w:rsidRPr="00F50127">
              <w:rPr>
                <w:b/>
                <w:sz w:val="22"/>
                <w:szCs w:val="22"/>
              </w:rPr>
              <w:t>Тема 2.4.</w:t>
            </w:r>
          </w:p>
          <w:p w:rsidR="004C4745" w:rsidRPr="00F50127" w:rsidRDefault="00133E3C" w:rsidP="006D3AAB">
            <w:pPr>
              <w:jc w:val="center"/>
              <w:rPr>
                <w:b/>
                <w:lang w:val="en-US"/>
              </w:rPr>
            </w:pPr>
            <w:r w:rsidRPr="00F50127">
              <w:rPr>
                <w:b/>
                <w:sz w:val="22"/>
                <w:szCs w:val="22"/>
              </w:rPr>
              <w:t>Нью-Йорк</w:t>
            </w:r>
          </w:p>
          <w:p w:rsidR="004C4745" w:rsidRPr="00F50127" w:rsidRDefault="004C4745" w:rsidP="00133E3C">
            <w:pPr>
              <w:rPr>
                <w:b/>
              </w:rPr>
            </w:pPr>
          </w:p>
        </w:tc>
        <w:tc>
          <w:tcPr>
            <w:tcW w:w="10064" w:type="dxa"/>
            <w:tcBorders>
              <w:top w:val="single" w:sz="4" w:space="0" w:color="auto"/>
              <w:right w:val="single" w:sz="4" w:space="0" w:color="auto"/>
            </w:tcBorders>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tcBorders>
              <w:left w:val="single" w:sz="4" w:space="0" w:color="auto"/>
            </w:tcBorders>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6</w:t>
            </w:r>
          </w:p>
        </w:tc>
        <w:tc>
          <w:tcPr>
            <w:tcW w:w="2126" w:type="dxa"/>
            <w:vMerge w:val="restart"/>
            <w:tcBorders>
              <w:left w:val="single" w:sz="4" w:space="0" w:color="auto"/>
            </w:tcBorders>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1365"/>
        </w:trPr>
        <w:tc>
          <w:tcPr>
            <w:tcW w:w="2836" w:type="dxa"/>
            <w:vMerge/>
          </w:tcPr>
          <w:p w:rsidR="004C4745" w:rsidRPr="00F50127" w:rsidRDefault="004C4745" w:rsidP="00133E3C">
            <w:pPr>
              <w:rPr>
                <w:b/>
              </w:rPr>
            </w:pPr>
          </w:p>
        </w:tc>
        <w:tc>
          <w:tcPr>
            <w:tcW w:w="10064" w:type="dxa"/>
            <w:tcBorders>
              <w:top w:val="single" w:sz="4" w:space="0" w:color="auto"/>
              <w:right w:val="single" w:sz="4" w:space="0" w:color="auto"/>
            </w:tcBorders>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Описание географического положения, истории создания, населения и главных достопримечательностей города.</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 xml:space="preserve">Грамматика: Пассивный залог. </w:t>
            </w:r>
          </w:p>
          <w:p w:rsidR="004C4745" w:rsidRPr="00F50127" w:rsidRDefault="004C4745" w:rsidP="00133E3C">
            <w:pPr>
              <w:rPr>
                <w:lang w:eastAsia="en-US"/>
              </w:rPr>
            </w:pPr>
            <w:r w:rsidRPr="00F50127">
              <w:rPr>
                <w:sz w:val="22"/>
                <w:szCs w:val="22"/>
                <w:lang w:eastAsia="en-US"/>
              </w:rPr>
              <w:t>Аудирование: текст о Нью-Йорке.</w:t>
            </w:r>
          </w:p>
        </w:tc>
        <w:tc>
          <w:tcPr>
            <w:tcW w:w="992" w:type="dxa"/>
            <w:vMerge/>
            <w:tcBorders>
              <w:lef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tcBorders>
          </w:tcPr>
          <w:p w:rsidR="004C4745" w:rsidRPr="00F50127" w:rsidRDefault="004C4745" w:rsidP="00133E3C">
            <w:pPr>
              <w:jc w:val="center"/>
              <w:rPr>
                <w:b/>
                <w:bCs/>
              </w:rPr>
            </w:pPr>
          </w:p>
        </w:tc>
      </w:tr>
      <w:tr w:rsidR="004C4745" w:rsidRPr="00F50127" w:rsidTr="00F50127">
        <w:trPr>
          <w:trHeight w:val="149"/>
        </w:trPr>
        <w:tc>
          <w:tcPr>
            <w:tcW w:w="2836" w:type="dxa"/>
            <w:vMerge/>
          </w:tcPr>
          <w:p w:rsidR="004C4745" w:rsidRPr="00F50127" w:rsidRDefault="004C4745" w:rsidP="00133E3C">
            <w:pPr>
              <w:rPr>
                <w:b/>
                <w:bCs/>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1</w:t>
            </w:r>
          </w:p>
        </w:tc>
        <w:tc>
          <w:tcPr>
            <w:tcW w:w="2126" w:type="dxa"/>
            <w:vMerge w:val="restart"/>
          </w:tcPr>
          <w:p w:rsidR="004C4745" w:rsidRPr="00F50127" w:rsidRDefault="004C4745" w:rsidP="00133E3C">
            <w:pPr>
              <w:jc w:val="center"/>
              <w:rPr>
                <w:b/>
                <w:bCs/>
              </w:rPr>
            </w:pPr>
          </w:p>
        </w:tc>
      </w:tr>
      <w:tr w:rsidR="004C4745" w:rsidRPr="00F50127" w:rsidTr="00133E3C">
        <w:trPr>
          <w:trHeight w:val="195"/>
        </w:trPr>
        <w:tc>
          <w:tcPr>
            <w:tcW w:w="2836" w:type="dxa"/>
            <w:vMerge/>
          </w:tcPr>
          <w:p w:rsidR="004C4745" w:rsidRPr="00F50127" w:rsidRDefault="004C4745" w:rsidP="00133E3C">
            <w:pPr>
              <w:rPr>
                <w:b/>
                <w:bCs/>
              </w:rPr>
            </w:pPr>
          </w:p>
        </w:tc>
        <w:tc>
          <w:tcPr>
            <w:tcW w:w="10064" w:type="dxa"/>
          </w:tcPr>
          <w:p w:rsidR="004C4745" w:rsidRPr="00F50127" w:rsidRDefault="004C4745" w:rsidP="00133E3C">
            <w:pPr>
              <w:rPr>
                <w:b/>
                <w:lang w:eastAsia="en-US"/>
              </w:rPr>
            </w:pPr>
            <w:r w:rsidRPr="00F50127">
              <w:rPr>
                <w:sz w:val="22"/>
                <w:szCs w:val="22"/>
                <w:lang w:eastAsia="en-US"/>
              </w:rPr>
              <w:t>Подготовить презентацию по теме.</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195"/>
        </w:trPr>
        <w:tc>
          <w:tcPr>
            <w:tcW w:w="12900" w:type="dxa"/>
            <w:gridSpan w:val="2"/>
          </w:tcPr>
          <w:p w:rsidR="004C4745" w:rsidRPr="00F50127" w:rsidRDefault="004C4745" w:rsidP="00133E3C">
            <w:pPr>
              <w:rPr>
                <w:lang w:val="en-US" w:eastAsia="en-US"/>
              </w:rPr>
            </w:pPr>
            <w:r w:rsidRPr="00E570F8">
              <w:rPr>
                <w:b/>
                <w:sz w:val="22"/>
                <w:szCs w:val="22"/>
                <w:u w:val="single"/>
              </w:rPr>
              <w:t>Раздел 3.</w:t>
            </w:r>
            <w:r w:rsidRPr="00F50127">
              <w:rPr>
                <w:b/>
                <w:sz w:val="22"/>
                <w:szCs w:val="22"/>
                <w:lang w:val="en-US"/>
              </w:rPr>
              <w:t xml:space="preserve"> </w:t>
            </w:r>
            <w:r w:rsidRPr="00F50127">
              <w:rPr>
                <w:b/>
                <w:sz w:val="22"/>
                <w:szCs w:val="22"/>
              </w:rPr>
              <w:t xml:space="preserve"> Искусство</w:t>
            </w:r>
          </w:p>
        </w:tc>
        <w:tc>
          <w:tcPr>
            <w:tcW w:w="992" w:type="dxa"/>
            <w:shd w:val="clear" w:color="auto" w:fill="auto"/>
          </w:tcPr>
          <w:p w:rsidR="004C4745" w:rsidRPr="001D2358" w:rsidRDefault="004C4745" w:rsidP="00133E3C">
            <w:pPr>
              <w:jc w:val="center"/>
              <w:rPr>
                <w:bCs/>
              </w:rPr>
            </w:pPr>
          </w:p>
        </w:tc>
        <w:tc>
          <w:tcPr>
            <w:tcW w:w="2126" w:type="dxa"/>
          </w:tcPr>
          <w:p w:rsidR="004C4745" w:rsidRPr="00F50127" w:rsidRDefault="004C4745" w:rsidP="00133E3C">
            <w:pPr>
              <w:jc w:val="center"/>
              <w:rPr>
                <w:b/>
                <w:bCs/>
              </w:rPr>
            </w:pPr>
          </w:p>
        </w:tc>
      </w:tr>
      <w:tr w:rsidR="004C4745" w:rsidRPr="00F50127" w:rsidTr="00133E3C">
        <w:trPr>
          <w:trHeight w:val="195"/>
        </w:trPr>
        <w:tc>
          <w:tcPr>
            <w:tcW w:w="2836" w:type="dxa"/>
            <w:vMerge w:val="restart"/>
          </w:tcPr>
          <w:p w:rsidR="006D3AAB" w:rsidRDefault="004C4745" w:rsidP="00133E3C">
            <w:pPr>
              <w:rPr>
                <w:b/>
              </w:rPr>
            </w:pPr>
            <w:r w:rsidRPr="00F50127">
              <w:rPr>
                <w:b/>
                <w:sz w:val="22"/>
                <w:szCs w:val="22"/>
              </w:rPr>
              <w:t xml:space="preserve">Тема 3.1. </w:t>
            </w:r>
          </w:p>
          <w:p w:rsidR="004C4745" w:rsidRPr="00F50127" w:rsidRDefault="004C4745" w:rsidP="006D3AAB">
            <w:pPr>
              <w:jc w:val="center"/>
              <w:rPr>
                <w:b/>
                <w:bCs/>
                <w:lang w:val="en-US"/>
              </w:rPr>
            </w:pPr>
            <w:r w:rsidRPr="00F50127">
              <w:rPr>
                <w:b/>
                <w:sz w:val="22"/>
                <w:szCs w:val="22"/>
              </w:rPr>
              <w:t>Эндрю Ллойд Вебер</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6</w:t>
            </w:r>
          </w:p>
        </w:tc>
        <w:tc>
          <w:tcPr>
            <w:tcW w:w="2126" w:type="dxa"/>
            <w:vMerge w:val="restart"/>
          </w:tcPr>
          <w:p w:rsidR="004C4745" w:rsidRPr="00F50127" w:rsidRDefault="004C4745" w:rsidP="00133E3C">
            <w:pPr>
              <w:jc w:val="center"/>
              <w:rPr>
                <w:b/>
                <w:bCs/>
              </w:rPr>
            </w:pPr>
          </w:p>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F50127">
        <w:trPr>
          <w:trHeight w:val="988"/>
        </w:trPr>
        <w:tc>
          <w:tcPr>
            <w:tcW w:w="2836" w:type="dxa"/>
            <w:vMerge/>
          </w:tcPr>
          <w:p w:rsidR="004C4745" w:rsidRPr="00F50127" w:rsidRDefault="004C4745" w:rsidP="00133E3C">
            <w:pPr>
              <w:rPr>
                <w:bCs/>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Биография Эндрю Ллойд Вебера, его произведения.</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 xml:space="preserve">Грамматика: Косвенная речь (согласование времен). </w:t>
            </w:r>
          </w:p>
          <w:p w:rsidR="004C4745" w:rsidRPr="00F50127" w:rsidRDefault="004C4745" w:rsidP="00133E3C">
            <w:pPr>
              <w:rPr>
                <w:lang w:eastAsia="en-US"/>
              </w:rPr>
            </w:pPr>
            <w:r w:rsidRPr="00F50127">
              <w:rPr>
                <w:sz w:val="22"/>
                <w:szCs w:val="22"/>
                <w:lang w:eastAsia="en-US"/>
              </w:rPr>
              <w:t>Аудирование: текст о композиторе.</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83"/>
        </w:trPr>
        <w:tc>
          <w:tcPr>
            <w:tcW w:w="2836" w:type="dxa"/>
            <w:vMerge/>
          </w:tcPr>
          <w:p w:rsidR="004C4745" w:rsidRPr="00F50127" w:rsidRDefault="004C4745" w:rsidP="00133E3C">
            <w:pPr>
              <w:rPr>
                <w:bCs/>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1</w:t>
            </w:r>
          </w:p>
        </w:tc>
        <w:tc>
          <w:tcPr>
            <w:tcW w:w="2126" w:type="dxa"/>
            <w:vMerge w:val="restart"/>
          </w:tcPr>
          <w:p w:rsidR="004C4745" w:rsidRPr="00F50127" w:rsidRDefault="004C4745" w:rsidP="00133E3C">
            <w:pPr>
              <w:jc w:val="center"/>
              <w:rPr>
                <w:b/>
                <w:bCs/>
              </w:rPr>
            </w:pPr>
          </w:p>
        </w:tc>
      </w:tr>
      <w:tr w:rsidR="004C4745" w:rsidRPr="00F50127" w:rsidTr="00133E3C">
        <w:trPr>
          <w:trHeight w:val="251"/>
        </w:trPr>
        <w:tc>
          <w:tcPr>
            <w:tcW w:w="2836" w:type="dxa"/>
            <w:vMerge/>
          </w:tcPr>
          <w:p w:rsidR="004C4745" w:rsidRPr="00F50127" w:rsidRDefault="004C4745" w:rsidP="00133E3C">
            <w:pPr>
              <w:rPr>
                <w:bCs/>
              </w:rPr>
            </w:pPr>
          </w:p>
        </w:tc>
        <w:tc>
          <w:tcPr>
            <w:tcW w:w="10064" w:type="dxa"/>
          </w:tcPr>
          <w:p w:rsidR="004C4745" w:rsidRPr="00F50127" w:rsidRDefault="004C4745" w:rsidP="00133E3C">
            <w:pPr>
              <w:rPr>
                <w:lang w:eastAsia="en-US"/>
              </w:rPr>
            </w:pPr>
            <w:r w:rsidRPr="00F50127">
              <w:rPr>
                <w:bCs/>
                <w:sz w:val="22"/>
                <w:szCs w:val="22"/>
              </w:rPr>
              <w:t>Подготовить сообщение (реферат, презентацию</w:t>
            </w:r>
            <w:r w:rsidRPr="00F50127">
              <w:rPr>
                <w:sz w:val="22"/>
                <w:szCs w:val="22"/>
                <w:lang w:eastAsia="en-US"/>
              </w:rPr>
              <w:t>) «Эндрю Ллойд Вебер»</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85"/>
        </w:trPr>
        <w:tc>
          <w:tcPr>
            <w:tcW w:w="2836" w:type="dxa"/>
            <w:vMerge w:val="restart"/>
          </w:tcPr>
          <w:p w:rsidR="006D3AAB" w:rsidRDefault="004C4745" w:rsidP="00133E3C">
            <w:pPr>
              <w:rPr>
                <w:b/>
              </w:rPr>
            </w:pPr>
            <w:r w:rsidRPr="00F50127">
              <w:rPr>
                <w:b/>
                <w:sz w:val="22"/>
                <w:szCs w:val="22"/>
              </w:rPr>
              <w:t xml:space="preserve">Тема 3.2. </w:t>
            </w:r>
          </w:p>
          <w:p w:rsidR="004C4745" w:rsidRPr="00F50127" w:rsidRDefault="004C4745" w:rsidP="006D3AAB">
            <w:pPr>
              <w:jc w:val="center"/>
              <w:rPr>
                <w:b/>
                <w:lang w:val="en-US"/>
              </w:rPr>
            </w:pPr>
            <w:r w:rsidRPr="00F50127">
              <w:rPr>
                <w:b/>
                <w:sz w:val="22"/>
                <w:szCs w:val="22"/>
              </w:rPr>
              <w:t>Джозеф Тернер</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5</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70"/>
        </w:trPr>
        <w:tc>
          <w:tcPr>
            <w:tcW w:w="2836" w:type="dxa"/>
            <w:vMerge/>
          </w:tcPr>
          <w:p w:rsidR="004C4745" w:rsidRPr="00F50127" w:rsidRDefault="004C4745" w:rsidP="00133E3C">
            <w:pPr>
              <w:rPr>
                <w:bCs/>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Биография Джозефа Тернера, его произведения.</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Грамматика: Косвенная речь (утвердительные предложения и приказы).</w:t>
            </w:r>
          </w:p>
          <w:p w:rsidR="004C4745" w:rsidRPr="00F50127" w:rsidRDefault="004C4745" w:rsidP="00133E3C">
            <w:pPr>
              <w:rPr>
                <w:lang w:eastAsia="en-US"/>
              </w:rPr>
            </w:pPr>
            <w:r w:rsidRPr="00F50127">
              <w:rPr>
                <w:sz w:val="22"/>
                <w:szCs w:val="22"/>
                <w:lang w:eastAsia="en-US"/>
              </w:rPr>
              <w:t>Аудирование: текст о художнике.</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44"/>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1D2358" w:rsidP="00133E3C">
            <w:pPr>
              <w:jc w:val="center"/>
              <w:rPr>
                <w:bCs/>
              </w:rPr>
            </w:pPr>
            <w:r w:rsidRPr="001D2358">
              <w:rPr>
                <w:bCs/>
              </w:rPr>
              <w:t>1</w:t>
            </w:r>
          </w:p>
        </w:tc>
        <w:tc>
          <w:tcPr>
            <w:tcW w:w="2126" w:type="dxa"/>
            <w:vMerge w:val="restart"/>
          </w:tcPr>
          <w:p w:rsidR="004C4745" w:rsidRPr="00F50127" w:rsidRDefault="004C4745" w:rsidP="00133E3C">
            <w:pPr>
              <w:jc w:val="center"/>
              <w:rPr>
                <w:b/>
                <w:bCs/>
              </w:rPr>
            </w:pPr>
          </w:p>
        </w:tc>
      </w:tr>
      <w:tr w:rsidR="004C4745" w:rsidRPr="00F50127" w:rsidTr="00F50127">
        <w:trPr>
          <w:trHeight w:val="431"/>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Cs/>
                <w:sz w:val="22"/>
                <w:szCs w:val="22"/>
              </w:rPr>
              <w:t>Подготовить сообщение (реферат, презентацию</w:t>
            </w:r>
            <w:r w:rsidRPr="00F50127">
              <w:rPr>
                <w:sz w:val="22"/>
                <w:szCs w:val="22"/>
                <w:lang w:eastAsia="en-US"/>
              </w:rPr>
              <w:t>) «Джозеф Тернер».</w:t>
            </w:r>
          </w:p>
          <w:p w:rsidR="004C4745" w:rsidRPr="00F50127" w:rsidRDefault="004C4745" w:rsidP="00133E3C">
            <w:pPr>
              <w:rPr>
                <w:lang w:eastAsia="en-US"/>
              </w:rPr>
            </w:pPr>
            <w:r w:rsidRPr="00F50127">
              <w:rPr>
                <w:sz w:val="22"/>
                <w:szCs w:val="22"/>
                <w:lang w:eastAsia="en-US"/>
              </w:rPr>
              <w:t>Найти в интернете картины Д. Тернера.</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19"/>
        </w:trPr>
        <w:tc>
          <w:tcPr>
            <w:tcW w:w="2836" w:type="dxa"/>
            <w:vMerge w:val="restart"/>
          </w:tcPr>
          <w:p w:rsidR="006D3AAB" w:rsidRDefault="004C4745" w:rsidP="00133E3C">
            <w:pPr>
              <w:rPr>
                <w:b/>
              </w:rPr>
            </w:pPr>
            <w:r w:rsidRPr="00F50127">
              <w:rPr>
                <w:b/>
                <w:sz w:val="22"/>
                <w:szCs w:val="22"/>
              </w:rPr>
              <w:t xml:space="preserve">Тема 3.3. </w:t>
            </w:r>
          </w:p>
          <w:p w:rsidR="004C4745" w:rsidRPr="00F50127" w:rsidRDefault="004C4745" w:rsidP="006D3AAB">
            <w:pPr>
              <w:jc w:val="center"/>
              <w:rPr>
                <w:b/>
                <w:lang w:val="en-US"/>
              </w:rPr>
            </w:pPr>
            <w:r w:rsidRPr="00F50127">
              <w:rPr>
                <w:b/>
                <w:sz w:val="22"/>
                <w:szCs w:val="22"/>
              </w:rPr>
              <w:t>Алан Александр Милн</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5</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85"/>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Биография Алана Александра Милна, его произведения.</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 xml:space="preserve">Грамматика: Косвенная речь (вопросы). </w:t>
            </w:r>
          </w:p>
          <w:p w:rsidR="004C4745" w:rsidRPr="00F50127" w:rsidRDefault="004C4745" w:rsidP="00133E3C">
            <w:pPr>
              <w:rPr>
                <w:lang w:eastAsia="en-US"/>
              </w:rPr>
            </w:pPr>
            <w:r w:rsidRPr="00F50127">
              <w:rPr>
                <w:sz w:val="22"/>
                <w:szCs w:val="22"/>
                <w:lang w:eastAsia="en-US"/>
              </w:rPr>
              <w:t>Аудирование: текст о писателе.</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61"/>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1D2358" w:rsidP="00133E3C">
            <w:pPr>
              <w:jc w:val="center"/>
              <w:rPr>
                <w:bCs/>
              </w:rPr>
            </w:pPr>
            <w:r w:rsidRPr="001D2358">
              <w:rPr>
                <w:bCs/>
              </w:rPr>
              <w:t>1</w:t>
            </w:r>
          </w:p>
        </w:tc>
        <w:tc>
          <w:tcPr>
            <w:tcW w:w="2126" w:type="dxa"/>
            <w:vMerge w:val="restart"/>
          </w:tcPr>
          <w:p w:rsidR="004C4745" w:rsidRPr="00F50127" w:rsidRDefault="004C4745" w:rsidP="00133E3C">
            <w:pPr>
              <w:jc w:val="center"/>
              <w:rPr>
                <w:b/>
                <w:bCs/>
              </w:rPr>
            </w:pPr>
          </w:p>
        </w:tc>
      </w:tr>
      <w:tr w:rsidR="004C4745" w:rsidRPr="00F50127" w:rsidTr="00F50127">
        <w:trPr>
          <w:trHeight w:val="165"/>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Подготовить презентацию по теме. Составить краткое сообщение по теме.</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55"/>
        </w:trPr>
        <w:tc>
          <w:tcPr>
            <w:tcW w:w="2836" w:type="dxa"/>
            <w:vMerge w:val="restart"/>
          </w:tcPr>
          <w:p w:rsidR="006D3AAB" w:rsidRDefault="004C4745" w:rsidP="00133E3C">
            <w:pPr>
              <w:rPr>
                <w:b/>
              </w:rPr>
            </w:pPr>
            <w:r w:rsidRPr="00F50127">
              <w:rPr>
                <w:b/>
                <w:sz w:val="22"/>
                <w:szCs w:val="22"/>
              </w:rPr>
              <w:t xml:space="preserve">Тема 3.4. </w:t>
            </w:r>
          </w:p>
          <w:p w:rsidR="004C4745" w:rsidRPr="00F50127" w:rsidRDefault="004C4745" w:rsidP="006D3AAB">
            <w:pPr>
              <w:jc w:val="center"/>
              <w:rPr>
                <w:b/>
                <w:lang w:val="en-US"/>
              </w:rPr>
            </w:pPr>
            <w:r w:rsidRPr="00F50127">
              <w:rPr>
                <w:b/>
                <w:sz w:val="22"/>
                <w:szCs w:val="22"/>
              </w:rPr>
              <w:t>Льюис Кэрролл</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5</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F50127">
        <w:trPr>
          <w:trHeight w:val="1010"/>
        </w:trPr>
        <w:tc>
          <w:tcPr>
            <w:tcW w:w="2836" w:type="dxa"/>
            <w:vMerge/>
          </w:tcPr>
          <w:p w:rsidR="004C4745" w:rsidRPr="00F50127" w:rsidRDefault="004C4745" w:rsidP="00133E3C">
            <w:pPr>
              <w:rPr>
                <w:b/>
              </w:rPr>
            </w:pPr>
          </w:p>
        </w:tc>
        <w:tc>
          <w:tcPr>
            <w:tcW w:w="10064" w:type="dxa"/>
            <w:tcBorders>
              <w:bottom w:val="single" w:sz="4" w:space="0" w:color="auto"/>
            </w:tcBorders>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Биография Л</w:t>
            </w:r>
            <w:r w:rsidR="00F50127" w:rsidRPr="00F50127">
              <w:rPr>
                <w:sz w:val="22"/>
                <w:szCs w:val="22"/>
                <w:lang w:eastAsia="en-US"/>
              </w:rPr>
              <w:t>ь</w:t>
            </w:r>
            <w:r w:rsidRPr="00F50127">
              <w:rPr>
                <w:sz w:val="22"/>
                <w:szCs w:val="22"/>
                <w:lang w:eastAsia="en-US"/>
              </w:rPr>
              <w:t>юиса Кэрролла, его произведения.</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Грамматика: Условные предложения.</w:t>
            </w:r>
          </w:p>
          <w:p w:rsidR="004C4745" w:rsidRPr="00F50127" w:rsidRDefault="004C4745" w:rsidP="00133E3C">
            <w:pPr>
              <w:rPr>
                <w:bCs/>
              </w:rPr>
            </w:pPr>
            <w:r w:rsidRPr="00F50127">
              <w:rPr>
                <w:sz w:val="22"/>
                <w:szCs w:val="22"/>
                <w:lang w:eastAsia="en-US"/>
              </w:rPr>
              <w:t>Аудирование: текст о писателе.</w:t>
            </w:r>
          </w:p>
        </w:tc>
        <w:tc>
          <w:tcPr>
            <w:tcW w:w="992" w:type="dxa"/>
            <w:vMerge/>
            <w:tcBorders>
              <w:bottom w:val="single" w:sz="4" w:space="0" w:color="auto"/>
            </w:tcBorders>
            <w:shd w:val="clear" w:color="auto" w:fill="auto"/>
          </w:tcPr>
          <w:p w:rsidR="004C4745" w:rsidRPr="001D2358" w:rsidRDefault="004C4745" w:rsidP="00133E3C">
            <w:pPr>
              <w:jc w:val="center"/>
              <w:rPr>
                <w:bCs/>
              </w:rPr>
            </w:pPr>
          </w:p>
        </w:tc>
        <w:tc>
          <w:tcPr>
            <w:tcW w:w="2126" w:type="dxa"/>
            <w:vMerge/>
            <w:tcBorders>
              <w:bottom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tcPr>
          <w:p w:rsidR="004C4745" w:rsidRPr="00F50127" w:rsidRDefault="00133E3C" w:rsidP="00E570F8">
            <w:pPr>
              <w:jc w:val="center"/>
              <w:rPr>
                <w:b/>
                <w:bCs/>
                <w:lang w:val="en-US"/>
              </w:rPr>
            </w:pPr>
            <w:r w:rsidRPr="00F50127">
              <w:rPr>
                <w:b/>
                <w:sz w:val="22"/>
                <w:szCs w:val="22"/>
              </w:rPr>
              <w:t>Дифференциро</w:t>
            </w:r>
            <w:r w:rsidR="004C4745" w:rsidRPr="00F50127">
              <w:rPr>
                <w:b/>
                <w:sz w:val="22"/>
                <w:szCs w:val="22"/>
              </w:rPr>
              <w:t>ванный зачет</w:t>
            </w:r>
          </w:p>
        </w:tc>
        <w:tc>
          <w:tcPr>
            <w:tcW w:w="10064" w:type="dxa"/>
          </w:tcPr>
          <w:p w:rsidR="004C4745" w:rsidRPr="00F50127" w:rsidRDefault="004C4745" w:rsidP="00133E3C">
            <w:pPr>
              <w:rPr>
                <w:lang w:eastAsia="en-US"/>
              </w:rPr>
            </w:pPr>
            <w:r w:rsidRPr="00F50127">
              <w:rPr>
                <w:sz w:val="22"/>
                <w:szCs w:val="22"/>
                <w:lang w:eastAsia="en-US"/>
              </w:rPr>
              <w:t>Итоговая контрольная работа.</w:t>
            </w:r>
          </w:p>
          <w:p w:rsidR="004C4745" w:rsidRPr="00F50127" w:rsidRDefault="004C4745" w:rsidP="00133E3C">
            <w:pPr>
              <w:rPr>
                <w:lang w:eastAsia="en-US"/>
              </w:rPr>
            </w:pPr>
            <w:r w:rsidRPr="00F50127">
              <w:rPr>
                <w:sz w:val="22"/>
                <w:szCs w:val="22"/>
                <w:lang w:eastAsia="en-US"/>
              </w:rPr>
              <w:t>Контроль чтения.</w:t>
            </w:r>
          </w:p>
          <w:p w:rsidR="004C4745" w:rsidRPr="00F50127" w:rsidRDefault="004C4745" w:rsidP="00133E3C">
            <w:pPr>
              <w:rPr>
                <w:lang w:eastAsia="en-US"/>
              </w:rPr>
            </w:pPr>
            <w:r w:rsidRPr="00F50127">
              <w:rPr>
                <w:sz w:val="22"/>
                <w:szCs w:val="22"/>
                <w:lang w:eastAsia="en-US"/>
              </w:rPr>
              <w:t>Контроль аудирования.</w:t>
            </w:r>
          </w:p>
          <w:p w:rsidR="004C4745" w:rsidRPr="00F50127" w:rsidRDefault="004C4745" w:rsidP="00133E3C">
            <w:pPr>
              <w:rPr>
                <w:lang w:eastAsia="en-US"/>
              </w:rPr>
            </w:pPr>
            <w:r w:rsidRPr="00F50127">
              <w:rPr>
                <w:sz w:val="22"/>
                <w:szCs w:val="22"/>
                <w:lang w:eastAsia="en-US"/>
              </w:rPr>
              <w:t>Контроль говорения.</w:t>
            </w:r>
          </w:p>
        </w:tc>
        <w:tc>
          <w:tcPr>
            <w:tcW w:w="992" w:type="dxa"/>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4</w:t>
            </w:r>
          </w:p>
        </w:tc>
        <w:tc>
          <w:tcPr>
            <w:tcW w:w="2126" w:type="dxa"/>
          </w:tcPr>
          <w:p w:rsidR="004C4745" w:rsidRPr="00F50127" w:rsidRDefault="004C4745" w:rsidP="00133E3C">
            <w:pPr>
              <w:jc w:val="center"/>
              <w:rPr>
                <w:b/>
                <w:bCs/>
              </w:rPr>
            </w:pP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12900" w:type="dxa"/>
            <w:gridSpan w:val="2"/>
          </w:tcPr>
          <w:p w:rsidR="004C4745" w:rsidRPr="00F50127" w:rsidRDefault="004C4745" w:rsidP="00133E3C">
            <w:pPr>
              <w:rPr>
                <w:b/>
                <w:bCs/>
                <w:lang w:val="en-US"/>
              </w:rPr>
            </w:pPr>
            <w:r w:rsidRPr="00E570F8">
              <w:rPr>
                <w:b/>
                <w:bCs/>
                <w:sz w:val="22"/>
                <w:szCs w:val="22"/>
                <w:u w:val="single"/>
              </w:rPr>
              <w:t xml:space="preserve">Раздел </w:t>
            </w:r>
            <w:r w:rsidRPr="00E570F8">
              <w:rPr>
                <w:b/>
                <w:bCs/>
                <w:sz w:val="22"/>
                <w:szCs w:val="22"/>
                <w:u w:val="single"/>
                <w:lang w:val="en-US"/>
              </w:rPr>
              <w:t>4</w:t>
            </w:r>
            <w:r w:rsidRPr="00E570F8">
              <w:rPr>
                <w:b/>
                <w:bCs/>
                <w:sz w:val="22"/>
                <w:szCs w:val="22"/>
                <w:u w:val="single"/>
              </w:rPr>
              <w:t>.</w:t>
            </w:r>
            <w:r w:rsidRPr="00F50127">
              <w:rPr>
                <w:b/>
                <w:bCs/>
                <w:sz w:val="22"/>
                <w:szCs w:val="22"/>
                <w:lang w:val="en-US"/>
              </w:rPr>
              <w:t xml:space="preserve"> </w:t>
            </w:r>
            <w:r w:rsidRPr="00F50127">
              <w:rPr>
                <w:b/>
                <w:bCs/>
                <w:sz w:val="22"/>
                <w:szCs w:val="22"/>
              </w:rPr>
              <w:t>Образование</w:t>
            </w:r>
          </w:p>
        </w:tc>
        <w:tc>
          <w:tcPr>
            <w:tcW w:w="992" w:type="dxa"/>
            <w:shd w:val="clear" w:color="auto" w:fill="auto"/>
          </w:tcPr>
          <w:p w:rsidR="004C4745" w:rsidRPr="001D2358" w:rsidRDefault="004C4745" w:rsidP="00133E3C">
            <w:pPr>
              <w:jc w:val="center"/>
              <w:rPr>
                <w:bCs/>
              </w:rPr>
            </w:pPr>
          </w:p>
        </w:tc>
        <w:tc>
          <w:tcPr>
            <w:tcW w:w="2126" w:type="dxa"/>
          </w:tcPr>
          <w:p w:rsidR="004C4745" w:rsidRPr="00F50127" w:rsidRDefault="004C4745" w:rsidP="00133E3C">
            <w:pPr>
              <w:jc w:val="center"/>
              <w:rPr>
                <w:b/>
                <w:bCs/>
              </w:rPr>
            </w:pPr>
          </w:p>
        </w:tc>
      </w:tr>
      <w:tr w:rsidR="004C4745" w:rsidRPr="00F50127" w:rsidTr="00133E3C">
        <w:trPr>
          <w:trHeight w:val="20"/>
        </w:trPr>
        <w:tc>
          <w:tcPr>
            <w:tcW w:w="2836" w:type="dxa"/>
            <w:vMerge w:val="restart"/>
          </w:tcPr>
          <w:p w:rsidR="004C4745" w:rsidRPr="00F50127" w:rsidRDefault="004C4745" w:rsidP="00133E3C">
            <w:pPr>
              <w:rPr>
                <w:b/>
              </w:rPr>
            </w:pPr>
            <w:r w:rsidRPr="00F50127">
              <w:rPr>
                <w:b/>
                <w:sz w:val="22"/>
                <w:szCs w:val="22"/>
              </w:rPr>
              <w:t xml:space="preserve">Тема </w:t>
            </w:r>
            <w:r w:rsidRPr="00F50127">
              <w:rPr>
                <w:b/>
                <w:sz w:val="22"/>
                <w:szCs w:val="22"/>
                <w:lang w:val="en-US"/>
              </w:rPr>
              <w:t>4</w:t>
            </w:r>
            <w:r w:rsidRPr="00F50127">
              <w:rPr>
                <w:b/>
                <w:sz w:val="22"/>
                <w:szCs w:val="22"/>
              </w:rPr>
              <w:t>.1.</w:t>
            </w:r>
          </w:p>
          <w:p w:rsidR="004C4745" w:rsidRPr="00F50127" w:rsidRDefault="00133E3C" w:rsidP="006D3AAB">
            <w:pPr>
              <w:jc w:val="center"/>
              <w:rPr>
                <w:b/>
                <w:lang w:val="en-US"/>
              </w:rPr>
            </w:pPr>
            <w:r w:rsidRPr="00F50127">
              <w:rPr>
                <w:b/>
                <w:sz w:val="22"/>
                <w:szCs w:val="22"/>
              </w:rPr>
              <w:t>Образование в России</w:t>
            </w:r>
          </w:p>
          <w:p w:rsidR="004C4745" w:rsidRPr="00F50127" w:rsidRDefault="004C4745" w:rsidP="00133E3C">
            <w:pPr>
              <w:rPr>
                <w:b/>
              </w:rPr>
            </w:pPr>
          </w:p>
          <w:p w:rsidR="004C4745" w:rsidRPr="00F50127" w:rsidRDefault="004C4745" w:rsidP="00133E3C">
            <w:pPr>
              <w:rPr>
                <w:b/>
              </w:rPr>
            </w:pPr>
          </w:p>
          <w:p w:rsidR="004C4745" w:rsidRPr="00F50127" w:rsidRDefault="004C4745" w:rsidP="00133E3C">
            <w:pPr>
              <w:rPr>
                <w:b/>
              </w:rPr>
            </w:pPr>
          </w:p>
          <w:p w:rsidR="004C4745" w:rsidRPr="00F50127" w:rsidRDefault="004C4745" w:rsidP="00133E3C">
            <w:pPr>
              <w:rPr>
                <w:b/>
              </w:rPr>
            </w:pPr>
          </w:p>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7</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F50127">
        <w:trPr>
          <w:trHeight w:val="1461"/>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Описание и обсуждение системы начального, среднего и высшего образования России. Пересказ текста.</w:t>
            </w:r>
          </w:p>
          <w:p w:rsidR="004C4745" w:rsidRPr="00F50127" w:rsidRDefault="004C4745" w:rsidP="00133E3C">
            <w:pPr>
              <w:rPr>
                <w:lang w:eastAsia="en-US"/>
              </w:rPr>
            </w:pPr>
            <w:r w:rsidRPr="00F50127">
              <w:rPr>
                <w:sz w:val="22"/>
                <w:szCs w:val="22"/>
                <w:lang w:eastAsia="en-US"/>
              </w:rPr>
              <w:t>Лексика: названия компонентов системы начального, среднего и высшего образования России; названия разных типов образовательных учреждений; названия предметов.</w:t>
            </w:r>
          </w:p>
          <w:p w:rsidR="004C4745" w:rsidRPr="00F50127" w:rsidRDefault="004C4745" w:rsidP="00133E3C">
            <w:pPr>
              <w:rPr>
                <w:lang w:eastAsia="en-US"/>
              </w:rPr>
            </w:pPr>
            <w:r w:rsidRPr="00F50127">
              <w:rPr>
                <w:sz w:val="22"/>
                <w:szCs w:val="22"/>
                <w:lang w:eastAsia="en-US"/>
              </w:rPr>
              <w:t xml:space="preserve">Грамматика: Неопределенно-личные и безличные предложения. </w:t>
            </w:r>
          </w:p>
          <w:p w:rsidR="004C4745" w:rsidRPr="00F50127" w:rsidRDefault="004C4745" w:rsidP="00133E3C">
            <w:pPr>
              <w:rPr>
                <w:lang w:eastAsia="en-US"/>
              </w:rPr>
            </w:pPr>
            <w:r w:rsidRPr="00F50127">
              <w:rPr>
                <w:sz w:val="22"/>
                <w:szCs w:val="22"/>
                <w:lang w:eastAsia="en-US"/>
              </w:rPr>
              <w:t>Аудирование: текст «Профессиональное образование в  России».</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81"/>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1D2358" w:rsidP="00133E3C">
            <w:pPr>
              <w:jc w:val="center"/>
              <w:rPr>
                <w:bCs/>
              </w:rPr>
            </w:pPr>
            <w:r w:rsidRPr="001D2358">
              <w:rPr>
                <w:bCs/>
              </w:rPr>
              <w:t>1</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Подготовить презентацию по теме. Пересказать текст по ключевым словам.</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val="restart"/>
          </w:tcPr>
          <w:p w:rsidR="004C4745" w:rsidRPr="00F50127" w:rsidRDefault="004C4745" w:rsidP="00133E3C">
            <w:pPr>
              <w:rPr>
                <w:b/>
              </w:rPr>
            </w:pPr>
            <w:r w:rsidRPr="00F50127">
              <w:rPr>
                <w:b/>
                <w:sz w:val="22"/>
                <w:szCs w:val="22"/>
              </w:rPr>
              <w:t>Тема 4.2.</w:t>
            </w:r>
          </w:p>
          <w:p w:rsidR="004C4745" w:rsidRPr="00F50127" w:rsidRDefault="00133E3C" w:rsidP="006D3AAB">
            <w:pPr>
              <w:jc w:val="center"/>
              <w:rPr>
                <w:b/>
                <w:lang w:val="en-US"/>
              </w:rPr>
            </w:pPr>
            <w:r w:rsidRPr="00F50127">
              <w:rPr>
                <w:b/>
                <w:sz w:val="22"/>
                <w:szCs w:val="22"/>
              </w:rPr>
              <w:t>Школы в Соединенном Королевстве</w:t>
            </w:r>
          </w:p>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6</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lang w:val="en-US"/>
              </w:rPr>
            </w:pPr>
            <w:r w:rsidRPr="00F50127">
              <w:rPr>
                <w:i/>
                <w:sz w:val="22"/>
                <w:szCs w:val="22"/>
              </w:rPr>
              <w:t>продуктивный</w:t>
            </w: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Описание и обсуждение системы начального, среднего и высшего образования Соединенного Королевства. Ответы на вопросы к тексту.</w:t>
            </w:r>
          </w:p>
          <w:p w:rsidR="004C4745" w:rsidRPr="00F50127" w:rsidRDefault="004C4745" w:rsidP="00133E3C">
            <w:pPr>
              <w:rPr>
                <w:lang w:eastAsia="en-US"/>
              </w:rPr>
            </w:pPr>
            <w:r w:rsidRPr="00F50127">
              <w:rPr>
                <w:sz w:val="22"/>
                <w:szCs w:val="22"/>
                <w:lang w:eastAsia="en-US"/>
              </w:rPr>
              <w:t>Лексика: названия компонентов системы начального, среднего и высшего образования Великобритании; названия разных типов образовательных учреждений; перечень предметов.</w:t>
            </w:r>
          </w:p>
          <w:p w:rsidR="004C4745" w:rsidRPr="00F50127" w:rsidRDefault="004C4745" w:rsidP="00133E3C">
            <w:pPr>
              <w:rPr>
                <w:lang w:eastAsia="en-US"/>
              </w:rPr>
            </w:pPr>
            <w:r w:rsidRPr="00F50127">
              <w:rPr>
                <w:sz w:val="22"/>
                <w:szCs w:val="22"/>
                <w:lang w:eastAsia="en-US"/>
              </w:rPr>
              <w:t>Грамматика: Глаголы, способные выступать в модальном значении.</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51"/>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1D2358" w:rsidP="00133E3C">
            <w:pPr>
              <w:jc w:val="center"/>
              <w:rPr>
                <w:bCs/>
              </w:rPr>
            </w:pPr>
            <w:r w:rsidRPr="001D2358">
              <w:rPr>
                <w:bCs/>
              </w:rPr>
              <w:t>1</w:t>
            </w:r>
          </w:p>
        </w:tc>
        <w:tc>
          <w:tcPr>
            <w:tcW w:w="2126" w:type="dxa"/>
            <w:vMerge w:val="restart"/>
          </w:tcPr>
          <w:p w:rsidR="004C4745" w:rsidRPr="00F50127" w:rsidRDefault="004C4745" w:rsidP="00133E3C">
            <w:pPr>
              <w:jc w:val="center"/>
              <w:rPr>
                <w:b/>
                <w:bCs/>
              </w:rPr>
            </w:pPr>
          </w:p>
        </w:tc>
      </w:tr>
      <w:tr w:rsidR="004C4745" w:rsidRPr="00F50127" w:rsidTr="00F50127">
        <w:trPr>
          <w:trHeight w:val="155"/>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Подготовить презентацию по теме. Выполнить упр.17, 18 стр. 245-246.</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59"/>
        </w:trPr>
        <w:tc>
          <w:tcPr>
            <w:tcW w:w="2836" w:type="dxa"/>
            <w:vMerge w:val="restart"/>
          </w:tcPr>
          <w:p w:rsidR="004C4745" w:rsidRPr="00F50127" w:rsidRDefault="004C4745" w:rsidP="00133E3C">
            <w:pPr>
              <w:rPr>
                <w:b/>
              </w:rPr>
            </w:pPr>
            <w:r w:rsidRPr="00F50127">
              <w:rPr>
                <w:b/>
                <w:sz w:val="22"/>
                <w:szCs w:val="22"/>
              </w:rPr>
              <w:t xml:space="preserve">Тема </w:t>
            </w:r>
            <w:r w:rsidRPr="00F50127">
              <w:rPr>
                <w:b/>
                <w:sz w:val="22"/>
                <w:szCs w:val="22"/>
                <w:lang w:val="en-US"/>
              </w:rPr>
              <w:t>4</w:t>
            </w:r>
            <w:r w:rsidRPr="00F50127">
              <w:rPr>
                <w:b/>
                <w:sz w:val="22"/>
                <w:szCs w:val="22"/>
              </w:rPr>
              <w:t>.3.</w:t>
            </w:r>
          </w:p>
          <w:p w:rsidR="004C4745" w:rsidRPr="00F50127" w:rsidRDefault="004C4745" w:rsidP="006D3AAB">
            <w:pPr>
              <w:jc w:val="center"/>
              <w:rPr>
                <w:b/>
                <w:lang w:val="en-US"/>
              </w:rPr>
            </w:pPr>
            <w:r w:rsidRPr="00F50127">
              <w:rPr>
                <w:b/>
                <w:sz w:val="22"/>
                <w:szCs w:val="22"/>
              </w:rPr>
              <w:t>Образование в США</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6</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Описание и обсуждение системы образования США.  Особенности высшего образования США. Сравнительный анализ систем образования в США и России. Ответы на вопросы к тексту.</w:t>
            </w:r>
          </w:p>
          <w:p w:rsidR="004C4745" w:rsidRPr="00F50127" w:rsidRDefault="004C4745" w:rsidP="00133E3C">
            <w:pPr>
              <w:rPr>
                <w:lang w:eastAsia="en-US"/>
              </w:rPr>
            </w:pPr>
            <w:r w:rsidRPr="00F50127">
              <w:rPr>
                <w:sz w:val="22"/>
                <w:szCs w:val="22"/>
                <w:lang w:eastAsia="en-US"/>
              </w:rPr>
              <w:t xml:space="preserve">Лексика: особенности образования США; названия разных типов образовательных учреждений; перечень предметов. </w:t>
            </w:r>
          </w:p>
          <w:p w:rsidR="004C4745" w:rsidRPr="00F50127" w:rsidRDefault="004C4745" w:rsidP="00133E3C">
            <w:pPr>
              <w:rPr>
                <w:lang w:eastAsia="en-US"/>
              </w:rPr>
            </w:pPr>
            <w:r w:rsidRPr="00F50127">
              <w:rPr>
                <w:sz w:val="22"/>
                <w:szCs w:val="22"/>
                <w:lang w:eastAsia="en-US"/>
              </w:rPr>
              <w:t>Грамматика: Условные предложения.</w:t>
            </w:r>
          </w:p>
          <w:p w:rsidR="004C4745" w:rsidRPr="00F50127" w:rsidRDefault="004C4745" w:rsidP="00133E3C">
            <w:pPr>
              <w:rPr>
                <w:lang w:eastAsia="en-US"/>
              </w:rPr>
            </w:pPr>
            <w:r w:rsidRPr="00F50127">
              <w:rPr>
                <w:sz w:val="22"/>
                <w:szCs w:val="22"/>
                <w:lang w:eastAsia="en-US"/>
              </w:rPr>
              <w:t>Аудирование: текст «Американские школы».</w:t>
            </w:r>
          </w:p>
        </w:tc>
        <w:tc>
          <w:tcPr>
            <w:tcW w:w="992" w:type="dxa"/>
            <w:vMerge/>
            <w:shd w:val="clear" w:color="auto" w:fill="auto"/>
          </w:tcPr>
          <w:p w:rsidR="004C4745" w:rsidRPr="00F50127" w:rsidRDefault="004C4745" w:rsidP="00133E3C">
            <w:pPr>
              <w:jc w:val="center"/>
              <w:rPr>
                <w:b/>
                <w:bCs/>
              </w:rPr>
            </w:pPr>
          </w:p>
        </w:tc>
        <w:tc>
          <w:tcPr>
            <w:tcW w:w="2126" w:type="dxa"/>
            <w:vMerge/>
          </w:tcPr>
          <w:p w:rsidR="004C4745" w:rsidRPr="00F50127" w:rsidRDefault="004C4745" w:rsidP="00133E3C">
            <w:pPr>
              <w:jc w:val="center"/>
              <w:rPr>
                <w:b/>
                <w:bCs/>
              </w:rPr>
            </w:pPr>
          </w:p>
        </w:tc>
      </w:tr>
      <w:tr w:rsidR="004C4745" w:rsidRPr="00F50127" w:rsidTr="00F50127">
        <w:trPr>
          <w:trHeight w:val="191"/>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1D2358" w:rsidP="00133E3C">
            <w:pPr>
              <w:jc w:val="center"/>
              <w:rPr>
                <w:bCs/>
              </w:rPr>
            </w:pPr>
            <w:r w:rsidRPr="001D2358">
              <w:rPr>
                <w:bCs/>
              </w:rPr>
              <w:t>1</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Подготовить презентацию по теме.</w:t>
            </w:r>
          </w:p>
          <w:p w:rsidR="004C4745" w:rsidRPr="00F50127" w:rsidRDefault="004C4745" w:rsidP="00133E3C">
            <w:pPr>
              <w:rPr>
                <w:lang w:eastAsia="en-US"/>
              </w:rPr>
            </w:pPr>
            <w:r w:rsidRPr="00F50127">
              <w:rPr>
                <w:sz w:val="22"/>
                <w:szCs w:val="22"/>
                <w:lang w:eastAsia="en-US"/>
              </w:rPr>
              <w:t>Сравнительный анализ систем образования в России и США.</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203"/>
        </w:trPr>
        <w:tc>
          <w:tcPr>
            <w:tcW w:w="2836" w:type="dxa"/>
            <w:vMerge w:val="restart"/>
          </w:tcPr>
          <w:p w:rsidR="004C4745" w:rsidRPr="00F50127" w:rsidRDefault="004C4745" w:rsidP="00133E3C">
            <w:pPr>
              <w:rPr>
                <w:b/>
              </w:rPr>
            </w:pPr>
            <w:r w:rsidRPr="00F50127">
              <w:rPr>
                <w:b/>
                <w:sz w:val="22"/>
                <w:szCs w:val="22"/>
              </w:rPr>
              <w:t>Тема 4.4.</w:t>
            </w:r>
          </w:p>
          <w:p w:rsidR="004C4745" w:rsidRPr="00F278DB" w:rsidRDefault="004C4745" w:rsidP="006D3AAB">
            <w:pPr>
              <w:jc w:val="center"/>
              <w:rPr>
                <w:b/>
              </w:rPr>
            </w:pPr>
            <w:r w:rsidRPr="00F50127">
              <w:rPr>
                <w:b/>
                <w:sz w:val="22"/>
                <w:szCs w:val="22"/>
              </w:rPr>
              <w:t>Реформы в системе среднего образования в России</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6</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Значение образования в развитии общества. Описание и обсуждение проблем образования в 21-м веке. Изменения в учебном курсе. Выражение согласия или несогласия.</w:t>
            </w:r>
          </w:p>
          <w:p w:rsidR="004C4745" w:rsidRPr="00F50127" w:rsidRDefault="004C4745" w:rsidP="00133E3C">
            <w:pPr>
              <w:rPr>
                <w:lang w:eastAsia="en-US"/>
              </w:rPr>
            </w:pPr>
            <w:r w:rsidRPr="00F50127">
              <w:rPr>
                <w:sz w:val="22"/>
                <w:szCs w:val="22"/>
                <w:lang w:eastAsia="en-US"/>
              </w:rPr>
              <w:t>Лексика: названия компонентов системы образования России, составляющих школьного процесса.</w:t>
            </w:r>
          </w:p>
          <w:p w:rsidR="004C4745" w:rsidRPr="00F50127" w:rsidRDefault="004C4745" w:rsidP="00133E3C">
            <w:pPr>
              <w:rPr>
                <w:lang w:eastAsia="en-US"/>
              </w:rPr>
            </w:pPr>
            <w:r w:rsidRPr="00F50127">
              <w:rPr>
                <w:sz w:val="22"/>
                <w:szCs w:val="22"/>
                <w:lang w:eastAsia="en-US"/>
              </w:rPr>
              <w:t>Грамматика: Условные предложения.</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1D2358" w:rsidP="00133E3C">
            <w:pPr>
              <w:jc w:val="center"/>
              <w:rPr>
                <w:bCs/>
              </w:rPr>
            </w:pPr>
            <w:r w:rsidRPr="001D2358">
              <w:rPr>
                <w:bCs/>
              </w:rPr>
              <w:t>1</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Подготовить презентацию по теме. Пересказ текста 2 стр. 250</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tcPr>
          <w:p w:rsidR="004C4745" w:rsidRPr="00F50127" w:rsidRDefault="004C4745" w:rsidP="00133E3C">
            <w:pPr>
              <w:rPr>
                <w:b/>
                <w:bCs/>
              </w:rPr>
            </w:pPr>
          </w:p>
        </w:tc>
        <w:tc>
          <w:tcPr>
            <w:tcW w:w="10064" w:type="dxa"/>
          </w:tcPr>
          <w:p w:rsidR="004C4745" w:rsidRPr="00F50127" w:rsidRDefault="004C4745" w:rsidP="00133E3C">
            <w:pPr>
              <w:rPr>
                <w:lang w:eastAsia="en-US"/>
              </w:rPr>
            </w:pPr>
            <w:r w:rsidRPr="00F50127">
              <w:rPr>
                <w:sz w:val="22"/>
                <w:szCs w:val="22"/>
                <w:lang w:eastAsia="en-US"/>
              </w:rPr>
              <w:t>Итоговая контрольная работа.</w:t>
            </w:r>
          </w:p>
          <w:p w:rsidR="004C4745" w:rsidRPr="00F50127" w:rsidRDefault="004C4745" w:rsidP="00133E3C">
            <w:pPr>
              <w:rPr>
                <w:lang w:eastAsia="en-US"/>
              </w:rPr>
            </w:pPr>
            <w:r w:rsidRPr="00F50127">
              <w:rPr>
                <w:sz w:val="22"/>
                <w:szCs w:val="22"/>
                <w:lang w:eastAsia="en-US"/>
              </w:rPr>
              <w:t>Контроль говорения.</w:t>
            </w:r>
          </w:p>
          <w:p w:rsidR="004C4745" w:rsidRPr="00F50127" w:rsidRDefault="004C4745" w:rsidP="00133E3C">
            <w:pPr>
              <w:rPr>
                <w:lang w:eastAsia="en-US"/>
              </w:rPr>
            </w:pPr>
            <w:r w:rsidRPr="00F50127">
              <w:rPr>
                <w:sz w:val="22"/>
                <w:szCs w:val="22"/>
                <w:lang w:eastAsia="en-US"/>
              </w:rPr>
              <w:t>Контроль чтения.</w:t>
            </w:r>
          </w:p>
          <w:p w:rsidR="004C4745" w:rsidRPr="00F50127" w:rsidRDefault="004C4745" w:rsidP="00133E3C">
            <w:pPr>
              <w:rPr>
                <w:lang w:eastAsia="en-US"/>
              </w:rPr>
            </w:pPr>
            <w:r w:rsidRPr="00F50127">
              <w:rPr>
                <w:sz w:val="22"/>
                <w:szCs w:val="22"/>
                <w:lang w:eastAsia="en-US"/>
              </w:rPr>
              <w:t>Контроль аудирования.</w:t>
            </w:r>
          </w:p>
        </w:tc>
        <w:tc>
          <w:tcPr>
            <w:tcW w:w="992" w:type="dxa"/>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4</w:t>
            </w:r>
          </w:p>
        </w:tc>
        <w:tc>
          <w:tcPr>
            <w:tcW w:w="2126" w:type="dxa"/>
          </w:tcPr>
          <w:p w:rsidR="004C4745" w:rsidRPr="00F50127" w:rsidRDefault="004C4745" w:rsidP="00133E3C">
            <w:pPr>
              <w:jc w:val="center"/>
              <w:rPr>
                <w:b/>
                <w:bCs/>
              </w:rPr>
            </w:pP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12900" w:type="dxa"/>
            <w:gridSpan w:val="2"/>
          </w:tcPr>
          <w:p w:rsidR="004C4745" w:rsidRPr="00F278DB" w:rsidRDefault="004C4745" w:rsidP="00133E3C">
            <w:pPr>
              <w:rPr>
                <w:b/>
                <w:bCs/>
              </w:rPr>
            </w:pPr>
            <w:r w:rsidRPr="00E570F8">
              <w:rPr>
                <w:b/>
                <w:bCs/>
                <w:sz w:val="22"/>
                <w:szCs w:val="22"/>
                <w:u w:val="single"/>
              </w:rPr>
              <w:t>Раздел 5.</w:t>
            </w:r>
            <w:r w:rsidRPr="00F50127">
              <w:rPr>
                <w:b/>
                <w:bCs/>
                <w:sz w:val="22"/>
                <w:szCs w:val="22"/>
              </w:rPr>
              <w:t xml:space="preserve"> Британские СМИ (средства массовой информации)</w:t>
            </w:r>
          </w:p>
        </w:tc>
        <w:tc>
          <w:tcPr>
            <w:tcW w:w="992" w:type="dxa"/>
            <w:shd w:val="clear" w:color="auto" w:fill="auto"/>
          </w:tcPr>
          <w:p w:rsidR="004C4745" w:rsidRPr="001D2358" w:rsidRDefault="004C4745" w:rsidP="00133E3C">
            <w:pPr>
              <w:jc w:val="center"/>
              <w:rPr>
                <w:bCs/>
              </w:rPr>
            </w:pPr>
          </w:p>
        </w:tc>
        <w:tc>
          <w:tcPr>
            <w:tcW w:w="2126" w:type="dxa"/>
          </w:tcPr>
          <w:p w:rsidR="004C4745" w:rsidRPr="00F50127" w:rsidRDefault="004C4745" w:rsidP="00133E3C">
            <w:pPr>
              <w:jc w:val="center"/>
              <w:rPr>
                <w:b/>
                <w:bCs/>
              </w:rPr>
            </w:pPr>
          </w:p>
        </w:tc>
      </w:tr>
      <w:tr w:rsidR="004C4745" w:rsidRPr="00F50127" w:rsidTr="00133E3C">
        <w:trPr>
          <w:trHeight w:val="20"/>
        </w:trPr>
        <w:tc>
          <w:tcPr>
            <w:tcW w:w="2836" w:type="dxa"/>
            <w:vMerge w:val="restart"/>
          </w:tcPr>
          <w:p w:rsidR="004C4745" w:rsidRPr="00F50127" w:rsidRDefault="004C4745" w:rsidP="00133E3C">
            <w:pPr>
              <w:rPr>
                <w:b/>
              </w:rPr>
            </w:pPr>
            <w:r w:rsidRPr="00F50127">
              <w:rPr>
                <w:b/>
                <w:sz w:val="22"/>
                <w:szCs w:val="22"/>
              </w:rPr>
              <w:t xml:space="preserve">Тема </w:t>
            </w:r>
            <w:r w:rsidRPr="00F50127">
              <w:rPr>
                <w:b/>
                <w:sz w:val="22"/>
                <w:szCs w:val="22"/>
                <w:lang w:val="en-US"/>
              </w:rPr>
              <w:t>5</w:t>
            </w:r>
            <w:r w:rsidRPr="00F50127">
              <w:rPr>
                <w:b/>
                <w:sz w:val="22"/>
                <w:szCs w:val="22"/>
              </w:rPr>
              <w:t>.1.</w:t>
            </w:r>
          </w:p>
          <w:p w:rsidR="004C4745" w:rsidRPr="00F50127" w:rsidRDefault="004C4745" w:rsidP="006D3AAB">
            <w:pPr>
              <w:jc w:val="center"/>
              <w:rPr>
                <w:b/>
              </w:rPr>
            </w:pPr>
            <w:r w:rsidRPr="00F50127">
              <w:rPr>
                <w:b/>
                <w:sz w:val="22"/>
                <w:szCs w:val="22"/>
              </w:rPr>
              <w:t>Газеты</w:t>
            </w:r>
          </w:p>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A73A54" w:rsidP="00133E3C">
            <w:pPr>
              <w:jc w:val="center"/>
              <w:rPr>
                <w:bCs/>
              </w:rPr>
            </w:pPr>
            <w:r w:rsidRPr="001D2358">
              <w:rPr>
                <w:bCs/>
                <w:sz w:val="22"/>
                <w:szCs w:val="22"/>
              </w:rPr>
              <w:t>2</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Описание значения газет в жизни британцев. Типы газет, перечень основных изданий.</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Грамматика: Сослагательное наклонение.</w:t>
            </w:r>
          </w:p>
          <w:p w:rsidR="004C4745" w:rsidRPr="00F50127" w:rsidRDefault="004C4745" w:rsidP="00133E3C">
            <w:pPr>
              <w:rPr>
                <w:lang w:eastAsia="en-US"/>
              </w:rPr>
            </w:pPr>
            <w:r w:rsidRPr="00F50127">
              <w:rPr>
                <w:sz w:val="22"/>
                <w:szCs w:val="22"/>
                <w:lang w:eastAsia="en-US"/>
              </w:rPr>
              <w:t>Аудирование: текст «Британская пресса».</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1</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Подготовить сообщение о современных СМИ.</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val="restart"/>
          </w:tcPr>
          <w:p w:rsidR="004C4745" w:rsidRPr="00F50127" w:rsidRDefault="004C4745" w:rsidP="00133E3C">
            <w:pPr>
              <w:rPr>
                <w:b/>
              </w:rPr>
            </w:pPr>
            <w:r w:rsidRPr="00F50127">
              <w:rPr>
                <w:b/>
                <w:sz w:val="22"/>
                <w:szCs w:val="22"/>
              </w:rPr>
              <w:t xml:space="preserve">Тема </w:t>
            </w:r>
            <w:r w:rsidRPr="00F50127">
              <w:rPr>
                <w:b/>
                <w:sz w:val="22"/>
                <w:szCs w:val="22"/>
                <w:lang w:val="en-US"/>
              </w:rPr>
              <w:t>5</w:t>
            </w:r>
            <w:r w:rsidRPr="00F50127">
              <w:rPr>
                <w:b/>
                <w:sz w:val="22"/>
                <w:szCs w:val="22"/>
              </w:rPr>
              <w:t>.2.</w:t>
            </w:r>
          </w:p>
          <w:p w:rsidR="004C4745" w:rsidRPr="00F50127" w:rsidRDefault="004C4745" w:rsidP="006D3AAB">
            <w:pPr>
              <w:jc w:val="center"/>
              <w:rPr>
                <w:b/>
              </w:rPr>
            </w:pPr>
            <w:r w:rsidRPr="00F50127">
              <w:rPr>
                <w:b/>
                <w:sz w:val="22"/>
                <w:szCs w:val="22"/>
              </w:rPr>
              <w:t>Радио и телевидение</w:t>
            </w:r>
          </w:p>
          <w:p w:rsidR="004C4745" w:rsidRPr="00F50127" w:rsidRDefault="004C4745" w:rsidP="00133E3C">
            <w:pPr>
              <w:rPr>
                <w:b/>
              </w:rPr>
            </w:pPr>
          </w:p>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4</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Описание и обсуждение двух главных вещающих компаний в Великобритании.</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Грамматика: Сослагательное наклонение.</w:t>
            </w:r>
          </w:p>
          <w:p w:rsidR="004C4745" w:rsidRPr="00F50127" w:rsidRDefault="004C4745" w:rsidP="00133E3C">
            <w:pPr>
              <w:rPr>
                <w:lang w:eastAsia="en-US"/>
              </w:rPr>
            </w:pPr>
            <w:r w:rsidRPr="00F50127">
              <w:rPr>
                <w:sz w:val="22"/>
                <w:szCs w:val="22"/>
                <w:lang w:eastAsia="en-US"/>
              </w:rPr>
              <w:t>Аудирование: текст «Кто изобрел телевидение?»</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1</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Составить план и пересказать по нему текст.</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12900" w:type="dxa"/>
            <w:gridSpan w:val="2"/>
          </w:tcPr>
          <w:p w:rsidR="004C4745" w:rsidRPr="00F50127" w:rsidRDefault="004C4745" w:rsidP="00133E3C">
            <w:pPr>
              <w:rPr>
                <w:b/>
                <w:bCs/>
              </w:rPr>
            </w:pPr>
            <w:r w:rsidRPr="00E570F8">
              <w:rPr>
                <w:b/>
                <w:bCs/>
                <w:sz w:val="22"/>
                <w:szCs w:val="22"/>
                <w:u w:val="single"/>
              </w:rPr>
              <w:t xml:space="preserve">Раздел </w:t>
            </w:r>
            <w:r w:rsidRPr="00E570F8">
              <w:rPr>
                <w:b/>
                <w:bCs/>
                <w:sz w:val="22"/>
                <w:szCs w:val="22"/>
                <w:u w:val="single"/>
                <w:lang w:val="en-US"/>
              </w:rPr>
              <w:t>6</w:t>
            </w:r>
            <w:r w:rsidRPr="00E570F8">
              <w:rPr>
                <w:b/>
                <w:bCs/>
                <w:sz w:val="22"/>
                <w:szCs w:val="22"/>
                <w:u w:val="single"/>
              </w:rPr>
              <w:t>.</w:t>
            </w:r>
            <w:r w:rsidRPr="00F50127">
              <w:rPr>
                <w:b/>
                <w:bCs/>
                <w:sz w:val="22"/>
                <w:szCs w:val="22"/>
                <w:lang w:val="en-US"/>
              </w:rPr>
              <w:t xml:space="preserve"> </w:t>
            </w:r>
            <w:r w:rsidRPr="00F50127">
              <w:rPr>
                <w:b/>
                <w:bCs/>
                <w:sz w:val="22"/>
                <w:szCs w:val="22"/>
              </w:rPr>
              <w:t>Человек и общество</w:t>
            </w:r>
          </w:p>
        </w:tc>
        <w:tc>
          <w:tcPr>
            <w:tcW w:w="992" w:type="dxa"/>
            <w:shd w:val="clear" w:color="auto" w:fill="auto"/>
          </w:tcPr>
          <w:p w:rsidR="004C4745" w:rsidRPr="001D2358" w:rsidRDefault="004C4745" w:rsidP="00133E3C">
            <w:pPr>
              <w:jc w:val="center"/>
              <w:rPr>
                <w:bCs/>
              </w:rPr>
            </w:pPr>
          </w:p>
        </w:tc>
        <w:tc>
          <w:tcPr>
            <w:tcW w:w="2126" w:type="dxa"/>
          </w:tcPr>
          <w:p w:rsidR="004C4745" w:rsidRPr="00F50127" w:rsidRDefault="004C4745" w:rsidP="00133E3C">
            <w:pPr>
              <w:jc w:val="center"/>
              <w:rPr>
                <w:b/>
                <w:bCs/>
              </w:rPr>
            </w:pPr>
          </w:p>
        </w:tc>
      </w:tr>
      <w:tr w:rsidR="004C4745" w:rsidRPr="00F50127" w:rsidTr="00133E3C">
        <w:trPr>
          <w:trHeight w:val="20"/>
        </w:trPr>
        <w:tc>
          <w:tcPr>
            <w:tcW w:w="2836" w:type="dxa"/>
            <w:vMerge w:val="restart"/>
          </w:tcPr>
          <w:p w:rsidR="004C4745" w:rsidRPr="00F50127" w:rsidRDefault="004C4745" w:rsidP="00133E3C">
            <w:pPr>
              <w:rPr>
                <w:b/>
              </w:rPr>
            </w:pPr>
            <w:r w:rsidRPr="00F50127">
              <w:rPr>
                <w:b/>
                <w:sz w:val="22"/>
                <w:szCs w:val="22"/>
              </w:rPr>
              <w:t xml:space="preserve">Тема </w:t>
            </w:r>
            <w:r w:rsidRPr="00F50127">
              <w:rPr>
                <w:b/>
                <w:sz w:val="22"/>
                <w:szCs w:val="22"/>
                <w:lang w:val="en-US"/>
              </w:rPr>
              <w:t>6</w:t>
            </w:r>
            <w:r w:rsidRPr="00F50127">
              <w:rPr>
                <w:b/>
                <w:sz w:val="22"/>
                <w:szCs w:val="22"/>
              </w:rPr>
              <w:t>.1.</w:t>
            </w:r>
          </w:p>
          <w:p w:rsidR="004C4745" w:rsidRPr="00F50127" w:rsidRDefault="00133E3C" w:rsidP="006D3AAB">
            <w:pPr>
              <w:jc w:val="center"/>
              <w:rPr>
                <w:b/>
                <w:lang w:val="en-US"/>
              </w:rPr>
            </w:pPr>
            <w:r w:rsidRPr="00F50127">
              <w:rPr>
                <w:b/>
                <w:sz w:val="22"/>
                <w:szCs w:val="22"/>
              </w:rPr>
              <w:t>Организация объединенных наций</w:t>
            </w:r>
          </w:p>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5</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 xml:space="preserve">Практические занятия. </w:t>
            </w:r>
            <w:r w:rsidRPr="00F50127">
              <w:rPr>
                <w:sz w:val="22"/>
                <w:szCs w:val="22"/>
                <w:lang w:eastAsia="en-US"/>
              </w:rPr>
              <w:t>Описание истории возникновения и становления ООН.</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Грамматика: Сложное дополнение.</w:t>
            </w:r>
          </w:p>
          <w:p w:rsidR="004C4745" w:rsidRPr="00F50127" w:rsidRDefault="004C4745" w:rsidP="00133E3C">
            <w:pPr>
              <w:rPr>
                <w:lang w:eastAsia="en-US"/>
              </w:rPr>
            </w:pPr>
            <w:r w:rsidRPr="00F50127">
              <w:rPr>
                <w:sz w:val="22"/>
                <w:szCs w:val="22"/>
                <w:lang w:eastAsia="en-US"/>
              </w:rPr>
              <w:t>Аудирование: текст «4 июля – День независимости».</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1</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Рассказать об истории ООН.</w:t>
            </w:r>
          </w:p>
        </w:tc>
        <w:tc>
          <w:tcPr>
            <w:tcW w:w="992" w:type="dxa"/>
            <w:vMerge/>
            <w:shd w:val="clear" w:color="auto" w:fill="auto"/>
          </w:tcPr>
          <w:p w:rsidR="004C4745" w:rsidRPr="00F50127" w:rsidRDefault="004C4745" w:rsidP="00133E3C">
            <w:pPr>
              <w:jc w:val="center"/>
              <w:rPr>
                <w:b/>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val="restart"/>
          </w:tcPr>
          <w:p w:rsidR="004C4745" w:rsidRPr="00F50127" w:rsidRDefault="004C4745" w:rsidP="00133E3C">
            <w:pPr>
              <w:rPr>
                <w:b/>
              </w:rPr>
            </w:pPr>
            <w:r w:rsidRPr="00F50127">
              <w:rPr>
                <w:b/>
                <w:sz w:val="22"/>
                <w:szCs w:val="22"/>
              </w:rPr>
              <w:t xml:space="preserve">Тема </w:t>
            </w:r>
            <w:r w:rsidRPr="00F50127">
              <w:rPr>
                <w:b/>
                <w:sz w:val="22"/>
                <w:szCs w:val="22"/>
                <w:lang w:val="en-US"/>
              </w:rPr>
              <w:t>6</w:t>
            </w:r>
            <w:r w:rsidRPr="00F50127">
              <w:rPr>
                <w:b/>
                <w:sz w:val="22"/>
                <w:szCs w:val="22"/>
              </w:rPr>
              <w:t>.2.</w:t>
            </w:r>
          </w:p>
          <w:p w:rsidR="004C4745" w:rsidRPr="00F50127" w:rsidRDefault="00133E3C" w:rsidP="006D3AAB">
            <w:pPr>
              <w:jc w:val="center"/>
              <w:rPr>
                <w:b/>
                <w:lang w:val="en-US"/>
              </w:rPr>
            </w:pPr>
            <w:r w:rsidRPr="00F50127">
              <w:rPr>
                <w:b/>
                <w:sz w:val="22"/>
                <w:szCs w:val="22"/>
              </w:rPr>
              <w:t>Права человека</w:t>
            </w:r>
          </w:p>
          <w:p w:rsidR="004C4745" w:rsidRPr="00F50127" w:rsidRDefault="004C4745" w:rsidP="00133E3C">
            <w:pPr>
              <w:rPr>
                <w:b/>
              </w:rPr>
            </w:pPr>
          </w:p>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4</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Описание борьбы за права человека, о создании Декларации и Билля о правах человека. </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Грамматика: Конструкции с причастием.</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205"/>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1</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Рассказать о правах человека и о документах их гарантирующих.</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val="restart"/>
          </w:tcPr>
          <w:p w:rsidR="004C4745" w:rsidRPr="00F50127" w:rsidRDefault="004C4745" w:rsidP="00133E3C">
            <w:pPr>
              <w:rPr>
                <w:b/>
              </w:rPr>
            </w:pPr>
            <w:r w:rsidRPr="00F50127">
              <w:rPr>
                <w:b/>
                <w:sz w:val="22"/>
                <w:szCs w:val="22"/>
              </w:rPr>
              <w:t>Тема 6.3.</w:t>
            </w:r>
          </w:p>
          <w:p w:rsidR="006D3AAB" w:rsidRDefault="004C4745" w:rsidP="006D3AAB">
            <w:pPr>
              <w:jc w:val="center"/>
              <w:rPr>
                <w:b/>
              </w:rPr>
            </w:pPr>
            <w:r w:rsidRPr="00F50127">
              <w:rPr>
                <w:b/>
                <w:sz w:val="22"/>
                <w:szCs w:val="22"/>
              </w:rPr>
              <w:t xml:space="preserve">Конвенция </w:t>
            </w:r>
          </w:p>
          <w:p w:rsidR="004C4745" w:rsidRPr="00F278DB" w:rsidRDefault="004C4745" w:rsidP="006D3AAB">
            <w:pPr>
              <w:jc w:val="center"/>
              <w:rPr>
                <w:b/>
              </w:rPr>
            </w:pPr>
            <w:r w:rsidRPr="00F50127">
              <w:rPr>
                <w:b/>
                <w:sz w:val="22"/>
                <w:szCs w:val="22"/>
              </w:rPr>
              <w:t>по правам ребенка</w:t>
            </w:r>
          </w:p>
        </w:tc>
        <w:tc>
          <w:tcPr>
            <w:tcW w:w="10064" w:type="dxa"/>
          </w:tcPr>
          <w:p w:rsidR="004C4745" w:rsidRPr="00F50127" w:rsidRDefault="004C4745" w:rsidP="00133E3C">
            <w:pPr>
              <w:jc w:val="center"/>
              <w:rPr>
                <w:lang w:eastAsia="en-U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5</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b/>
                <w:sz w:val="22"/>
                <w:szCs w:val="22"/>
                <w:lang w:eastAsia="en-US"/>
              </w:rPr>
              <w:t>Практические занятия.</w:t>
            </w:r>
            <w:r w:rsidRPr="00F50127">
              <w:rPr>
                <w:sz w:val="22"/>
                <w:szCs w:val="22"/>
                <w:lang w:eastAsia="en-US"/>
              </w:rPr>
              <w:t xml:space="preserve"> Описание Конвенции о правах ребенка с перечислением основных прав и статей их гарантирующих.</w:t>
            </w:r>
          </w:p>
          <w:p w:rsidR="004C4745" w:rsidRPr="00F50127" w:rsidRDefault="004C4745" w:rsidP="00133E3C">
            <w:pPr>
              <w:rPr>
                <w:lang w:eastAsia="en-US"/>
              </w:rPr>
            </w:pPr>
            <w:r w:rsidRPr="00F50127">
              <w:rPr>
                <w:sz w:val="22"/>
                <w:szCs w:val="22"/>
                <w:lang w:eastAsia="en-US"/>
              </w:rPr>
              <w:t>Лексика слова и речевые клише по теме.</w:t>
            </w:r>
          </w:p>
          <w:p w:rsidR="004C4745" w:rsidRPr="00F50127" w:rsidRDefault="004C4745" w:rsidP="00133E3C">
            <w:pPr>
              <w:rPr>
                <w:lang w:eastAsia="en-US"/>
              </w:rPr>
            </w:pPr>
            <w:r w:rsidRPr="00F50127">
              <w:rPr>
                <w:sz w:val="22"/>
                <w:szCs w:val="22"/>
                <w:lang w:eastAsia="en-US"/>
              </w:rPr>
              <w:t xml:space="preserve">Грамматика: Независимый причастный оборот. </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44"/>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1</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Прочитать и перевести основные статьи Конвенции о правах ребенка</w:t>
            </w:r>
            <w:r w:rsidRPr="00F50127">
              <w:rPr>
                <w:bCs/>
                <w:sz w:val="22"/>
                <w:szCs w:val="22"/>
              </w:rPr>
              <w:t xml:space="preserve"> </w:t>
            </w:r>
            <w:r w:rsidRPr="00F50127">
              <w:rPr>
                <w:sz w:val="22"/>
                <w:szCs w:val="22"/>
                <w:lang w:eastAsia="en-US"/>
              </w:rPr>
              <w:t>стр. 255-258.</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vMerge w:val="restart"/>
          </w:tcPr>
          <w:p w:rsidR="004C4745" w:rsidRPr="00E570F8" w:rsidRDefault="004C4745" w:rsidP="00133E3C">
            <w:pPr>
              <w:rPr>
                <w:b/>
                <w:u w:val="single"/>
              </w:rPr>
            </w:pPr>
            <w:r w:rsidRPr="00E570F8">
              <w:rPr>
                <w:b/>
                <w:sz w:val="22"/>
                <w:szCs w:val="22"/>
                <w:u w:val="single"/>
              </w:rPr>
              <w:t xml:space="preserve">Раздел </w:t>
            </w:r>
            <w:r w:rsidRPr="00E570F8">
              <w:rPr>
                <w:b/>
                <w:sz w:val="22"/>
                <w:szCs w:val="22"/>
                <w:u w:val="single"/>
                <w:lang w:val="en-US"/>
              </w:rPr>
              <w:t>7</w:t>
            </w:r>
            <w:r w:rsidRPr="00E570F8">
              <w:rPr>
                <w:b/>
                <w:sz w:val="22"/>
                <w:szCs w:val="22"/>
                <w:u w:val="single"/>
              </w:rPr>
              <w:t>.</w:t>
            </w:r>
          </w:p>
          <w:p w:rsidR="004C4745" w:rsidRPr="00F50127" w:rsidRDefault="00133E3C" w:rsidP="006D3AAB">
            <w:pPr>
              <w:jc w:val="center"/>
              <w:rPr>
                <w:b/>
                <w:lang w:val="en-US"/>
              </w:rPr>
            </w:pPr>
            <w:r w:rsidRPr="00F50127">
              <w:rPr>
                <w:b/>
                <w:sz w:val="22"/>
                <w:szCs w:val="22"/>
              </w:rPr>
              <w:t>Профессия</w:t>
            </w:r>
          </w:p>
          <w:p w:rsidR="004C4745" w:rsidRPr="00F50127" w:rsidRDefault="004C4745" w:rsidP="00133E3C">
            <w:pPr>
              <w:rPr>
                <w:b/>
              </w:rPr>
            </w:pPr>
          </w:p>
          <w:p w:rsidR="004C4745" w:rsidRPr="00F50127" w:rsidRDefault="004C4745" w:rsidP="00133E3C">
            <w:pPr>
              <w:rPr>
                <w:b/>
              </w:rPr>
            </w:pPr>
          </w:p>
          <w:p w:rsidR="004C4745" w:rsidRPr="00F50127" w:rsidRDefault="004C4745" w:rsidP="00133E3C">
            <w:pPr>
              <w:rPr>
                <w:b/>
                <w:bCs/>
              </w:rPr>
            </w:pPr>
          </w:p>
          <w:p w:rsidR="004C4745" w:rsidRPr="00F50127" w:rsidRDefault="004C4745" w:rsidP="00133E3C">
            <w:pPr>
              <w:rPr>
                <w:b/>
                <w:bCs/>
              </w:rPr>
            </w:pPr>
          </w:p>
          <w:p w:rsidR="004C4745" w:rsidRPr="00F50127" w:rsidRDefault="004C4745" w:rsidP="00133E3C">
            <w:pPr>
              <w:rPr>
                <w:b/>
                <w:bCs/>
              </w:rPr>
            </w:pPr>
          </w:p>
        </w:tc>
        <w:tc>
          <w:tcPr>
            <w:tcW w:w="10064" w:type="dxa"/>
          </w:tcPr>
          <w:p w:rsidR="004C4745" w:rsidRPr="00F50127" w:rsidRDefault="004C4745" w:rsidP="00133E3C">
            <w:pPr>
              <w:jc w:val="center"/>
              <w:rPr>
                <w:bCs/>
              </w:rPr>
            </w:pPr>
            <w:r w:rsidRPr="00F50127">
              <w:rPr>
                <w:bCs/>
                <w:sz w:val="22"/>
                <w:szCs w:val="22"/>
              </w:rPr>
              <w:t>Содержание учебного материала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lang w:val="en-US"/>
              </w:rPr>
            </w:pPr>
            <w:r w:rsidRPr="001D2358">
              <w:rPr>
                <w:bCs/>
                <w:sz w:val="22"/>
                <w:szCs w:val="22"/>
                <w:lang w:val="en-US"/>
              </w:rPr>
              <w:t>10</w:t>
            </w:r>
          </w:p>
        </w:tc>
        <w:tc>
          <w:tcPr>
            <w:tcW w:w="2126" w:type="dxa"/>
            <w:vMerge w:val="restart"/>
          </w:tcPr>
          <w:p w:rsidR="004C4745" w:rsidRPr="00F50127" w:rsidRDefault="004C4745" w:rsidP="00133E3C">
            <w:pPr>
              <w:jc w:val="center"/>
              <w:rPr>
                <w:b/>
                <w:bCs/>
              </w:rPr>
            </w:pPr>
          </w:p>
          <w:p w:rsidR="004C4745" w:rsidRPr="00F50127" w:rsidRDefault="004C4745" w:rsidP="00133E3C">
            <w:pPr>
              <w:rPr>
                <w:i/>
              </w:rPr>
            </w:pPr>
            <w:r w:rsidRPr="00F50127">
              <w:rPr>
                <w:bCs/>
                <w:i/>
                <w:sz w:val="22"/>
                <w:szCs w:val="22"/>
              </w:rPr>
              <w:t>Ознакомительный,</w:t>
            </w:r>
          </w:p>
          <w:p w:rsidR="004C4745" w:rsidRPr="00F50127" w:rsidRDefault="004C4745" w:rsidP="00133E3C">
            <w:pPr>
              <w:rPr>
                <w:i/>
              </w:rPr>
            </w:pPr>
            <w:r w:rsidRPr="00F50127">
              <w:rPr>
                <w:i/>
                <w:sz w:val="22"/>
                <w:szCs w:val="22"/>
              </w:rPr>
              <w:t>репродуктивный</w:t>
            </w:r>
          </w:p>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F50127">
              <w:rPr>
                <w:b/>
                <w:sz w:val="22"/>
                <w:szCs w:val="22"/>
                <w:lang w:eastAsia="en-US"/>
              </w:rPr>
              <w:t>Практические занятия.</w:t>
            </w:r>
            <w:r w:rsidRPr="00F50127">
              <w:rPr>
                <w:sz w:val="22"/>
                <w:szCs w:val="22"/>
                <w:lang w:eastAsia="en-US"/>
              </w:rPr>
              <w:t xml:space="preserve"> Описание железнодорожной станции, истории развития железной дороги. </w:t>
            </w:r>
          </w:p>
          <w:p w:rsidR="004C4745" w:rsidRPr="00F50127" w:rsidRDefault="004C4745" w:rsidP="00133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F50127">
              <w:rPr>
                <w:sz w:val="22"/>
                <w:szCs w:val="22"/>
                <w:lang w:eastAsia="en-US"/>
              </w:rPr>
              <w:t>Лексика: слова и речевые клише по теме.</w:t>
            </w:r>
          </w:p>
          <w:p w:rsidR="004C4745" w:rsidRPr="00F50127" w:rsidRDefault="004C4745" w:rsidP="00B20B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eastAsia="en-US"/>
              </w:rPr>
            </w:pPr>
            <w:r w:rsidRPr="00F50127">
              <w:rPr>
                <w:sz w:val="22"/>
                <w:szCs w:val="22"/>
                <w:lang w:eastAsia="en-US"/>
              </w:rPr>
              <w:t xml:space="preserve">Грамматика: Сложные предложения. </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F50127">
        <w:trPr>
          <w:trHeight w:val="161"/>
        </w:trPr>
        <w:tc>
          <w:tcPr>
            <w:tcW w:w="2836" w:type="dxa"/>
            <w:vMerge/>
          </w:tcPr>
          <w:p w:rsidR="004C4745" w:rsidRPr="00F50127" w:rsidRDefault="004C4745" w:rsidP="00133E3C">
            <w:pPr>
              <w:rPr>
                <w:b/>
              </w:rPr>
            </w:pPr>
          </w:p>
        </w:tc>
        <w:tc>
          <w:tcPr>
            <w:tcW w:w="10064" w:type="dxa"/>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2</w:t>
            </w:r>
          </w:p>
        </w:tc>
        <w:tc>
          <w:tcPr>
            <w:tcW w:w="2126" w:type="dxa"/>
            <w:vMerge w:val="restart"/>
          </w:tcPr>
          <w:p w:rsidR="004C4745" w:rsidRPr="00F50127" w:rsidRDefault="004C4745" w:rsidP="00133E3C">
            <w:pPr>
              <w:jc w:val="center"/>
              <w:rPr>
                <w:b/>
                <w:bCs/>
              </w:rPr>
            </w:pPr>
          </w:p>
        </w:tc>
      </w:tr>
      <w:tr w:rsidR="004C4745" w:rsidRPr="00F50127" w:rsidTr="00133E3C">
        <w:trPr>
          <w:trHeight w:val="20"/>
        </w:trPr>
        <w:tc>
          <w:tcPr>
            <w:tcW w:w="2836" w:type="dxa"/>
            <w:vMerge/>
          </w:tcPr>
          <w:p w:rsidR="004C4745" w:rsidRPr="00F50127" w:rsidRDefault="004C4745" w:rsidP="00133E3C">
            <w:pPr>
              <w:rPr>
                <w:b/>
              </w:rPr>
            </w:pPr>
          </w:p>
        </w:tc>
        <w:tc>
          <w:tcPr>
            <w:tcW w:w="10064" w:type="dxa"/>
          </w:tcPr>
          <w:p w:rsidR="004C4745" w:rsidRPr="00F50127" w:rsidRDefault="004C4745" w:rsidP="00133E3C">
            <w:pPr>
              <w:rPr>
                <w:lang w:eastAsia="en-US"/>
              </w:rPr>
            </w:pPr>
            <w:r w:rsidRPr="00F50127">
              <w:rPr>
                <w:sz w:val="22"/>
                <w:szCs w:val="22"/>
                <w:lang w:eastAsia="en-US"/>
              </w:rPr>
              <w:t>Чтение и перевод текста профессиональной тематики.</w:t>
            </w:r>
          </w:p>
        </w:tc>
        <w:tc>
          <w:tcPr>
            <w:tcW w:w="992" w:type="dxa"/>
            <w:vMerge/>
            <w:shd w:val="clear" w:color="auto" w:fill="auto"/>
          </w:tcPr>
          <w:p w:rsidR="004C4745" w:rsidRPr="001D2358" w:rsidRDefault="004C4745" w:rsidP="00133E3C">
            <w:pPr>
              <w:jc w:val="center"/>
              <w:rPr>
                <w:bCs/>
              </w:rPr>
            </w:pPr>
          </w:p>
        </w:tc>
        <w:tc>
          <w:tcPr>
            <w:tcW w:w="2126" w:type="dxa"/>
            <w:vMerge/>
          </w:tcPr>
          <w:p w:rsidR="004C4745" w:rsidRPr="00F50127" w:rsidRDefault="004C4745" w:rsidP="00133E3C">
            <w:pPr>
              <w:jc w:val="center"/>
              <w:rPr>
                <w:b/>
                <w:bCs/>
              </w:rPr>
            </w:pPr>
          </w:p>
        </w:tc>
      </w:tr>
      <w:tr w:rsidR="004C4745" w:rsidRPr="00F50127" w:rsidTr="00133E3C">
        <w:trPr>
          <w:trHeight w:val="20"/>
        </w:trPr>
        <w:tc>
          <w:tcPr>
            <w:tcW w:w="2836" w:type="dxa"/>
          </w:tcPr>
          <w:p w:rsidR="004C4745" w:rsidRPr="00F50127" w:rsidRDefault="004C4745" w:rsidP="00E570F8">
            <w:pPr>
              <w:jc w:val="center"/>
              <w:rPr>
                <w:b/>
                <w:bCs/>
                <w:lang w:val="en-US"/>
              </w:rPr>
            </w:pPr>
            <w:r w:rsidRPr="00F50127">
              <w:rPr>
                <w:b/>
                <w:sz w:val="22"/>
                <w:szCs w:val="22"/>
              </w:rPr>
              <w:t>Дифференцированный зачет</w:t>
            </w:r>
          </w:p>
        </w:tc>
        <w:tc>
          <w:tcPr>
            <w:tcW w:w="10064" w:type="dxa"/>
          </w:tcPr>
          <w:p w:rsidR="004C4745" w:rsidRPr="00F50127" w:rsidRDefault="004C4745" w:rsidP="00133E3C">
            <w:pPr>
              <w:rPr>
                <w:lang w:eastAsia="en-US"/>
              </w:rPr>
            </w:pPr>
            <w:r w:rsidRPr="00F50127">
              <w:rPr>
                <w:sz w:val="22"/>
                <w:szCs w:val="22"/>
                <w:lang w:eastAsia="en-US"/>
              </w:rPr>
              <w:t>Итоговая контрольная работа.</w:t>
            </w:r>
          </w:p>
          <w:p w:rsidR="004C4745" w:rsidRPr="00F50127" w:rsidRDefault="004C4745" w:rsidP="00133E3C">
            <w:pPr>
              <w:rPr>
                <w:lang w:eastAsia="en-US"/>
              </w:rPr>
            </w:pPr>
            <w:r w:rsidRPr="00F50127">
              <w:rPr>
                <w:sz w:val="22"/>
                <w:szCs w:val="22"/>
                <w:lang w:eastAsia="en-US"/>
              </w:rPr>
              <w:t>Контроль говорения.</w:t>
            </w:r>
          </w:p>
          <w:p w:rsidR="004C4745" w:rsidRPr="00F50127" w:rsidRDefault="004C4745" w:rsidP="00133E3C">
            <w:pPr>
              <w:rPr>
                <w:lang w:eastAsia="en-US"/>
              </w:rPr>
            </w:pPr>
            <w:r w:rsidRPr="00F50127">
              <w:rPr>
                <w:sz w:val="22"/>
                <w:szCs w:val="22"/>
                <w:lang w:eastAsia="en-US"/>
              </w:rPr>
              <w:t>Контроль чтения.</w:t>
            </w:r>
          </w:p>
          <w:p w:rsidR="004C4745" w:rsidRPr="00F50127" w:rsidRDefault="004C4745" w:rsidP="00133E3C">
            <w:pPr>
              <w:rPr>
                <w:bCs/>
              </w:rPr>
            </w:pPr>
            <w:r w:rsidRPr="00F50127">
              <w:rPr>
                <w:sz w:val="22"/>
                <w:szCs w:val="22"/>
                <w:lang w:eastAsia="en-US"/>
              </w:rPr>
              <w:t>Контроль аудирования.</w:t>
            </w:r>
          </w:p>
        </w:tc>
        <w:tc>
          <w:tcPr>
            <w:tcW w:w="992" w:type="dxa"/>
            <w:shd w:val="clear" w:color="auto" w:fill="auto"/>
          </w:tcPr>
          <w:p w:rsidR="004C4745" w:rsidRPr="001D2358" w:rsidRDefault="004C4745" w:rsidP="00133E3C">
            <w:pPr>
              <w:jc w:val="center"/>
              <w:rPr>
                <w:bCs/>
              </w:rPr>
            </w:pPr>
          </w:p>
          <w:p w:rsidR="004C4745" w:rsidRPr="001D2358" w:rsidRDefault="004C4745" w:rsidP="00133E3C">
            <w:pPr>
              <w:jc w:val="center"/>
              <w:rPr>
                <w:bCs/>
              </w:rPr>
            </w:pPr>
            <w:r w:rsidRPr="001D2358">
              <w:rPr>
                <w:bCs/>
                <w:sz w:val="22"/>
                <w:szCs w:val="22"/>
              </w:rPr>
              <w:t>4</w:t>
            </w:r>
          </w:p>
        </w:tc>
        <w:tc>
          <w:tcPr>
            <w:tcW w:w="2126" w:type="dxa"/>
          </w:tcPr>
          <w:p w:rsidR="004C4745" w:rsidRPr="00F50127" w:rsidRDefault="004C4745" w:rsidP="00133E3C">
            <w:pPr>
              <w:jc w:val="center"/>
              <w:rPr>
                <w:b/>
                <w:bCs/>
              </w:rPr>
            </w:pP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val="restart"/>
            <w:tcBorders>
              <w:top w:val="single" w:sz="4" w:space="0" w:color="auto"/>
              <w:left w:val="single" w:sz="4" w:space="0" w:color="auto"/>
              <w:right w:val="single" w:sz="4" w:space="0" w:color="auto"/>
            </w:tcBorders>
          </w:tcPr>
          <w:p w:rsidR="004C4745" w:rsidRPr="00E570F8" w:rsidRDefault="004C4745" w:rsidP="00133E3C">
            <w:pPr>
              <w:rPr>
                <w:b/>
                <w:u w:val="single"/>
              </w:rPr>
            </w:pPr>
            <w:r w:rsidRPr="00E570F8">
              <w:rPr>
                <w:b/>
                <w:sz w:val="22"/>
                <w:szCs w:val="22"/>
                <w:u w:val="single"/>
              </w:rPr>
              <w:t xml:space="preserve">Раздел </w:t>
            </w:r>
            <w:r w:rsidRPr="00E570F8">
              <w:rPr>
                <w:b/>
                <w:sz w:val="22"/>
                <w:szCs w:val="22"/>
                <w:u w:val="single"/>
                <w:lang w:val="en-US"/>
              </w:rPr>
              <w:t>8</w:t>
            </w:r>
            <w:r w:rsidRPr="00E570F8">
              <w:rPr>
                <w:b/>
                <w:sz w:val="22"/>
                <w:szCs w:val="22"/>
                <w:u w:val="single"/>
              </w:rPr>
              <w:t>.</w:t>
            </w:r>
          </w:p>
          <w:p w:rsidR="004C4745" w:rsidRPr="00F50127" w:rsidRDefault="004C4745" w:rsidP="006D3AAB">
            <w:pPr>
              <w:jc w:val="center"/>
              <w:rPr>
                <w:b/>
                <w:lang w:val="en-US"/>
              </w:rPr>
            </w:pPr>
            <w:r w:rsidRPr="00F50127">
              <w:rPr>
                <w:b/>
                <w:sz w:val="22"/>
                <w:szCs w:val="22"/>
              </w:rPr>
              <w:t>Визит зарубежного партнера</w:t>
            </w: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4</w:t>
            </w:r>
          </w:p>
        </w:tc>
        <w:tc>
          <w:tcPr>
            <w:tcW w:w="2126" w:type="dxa"/>
            <w:vMerge w:val="restart"/>
            <w:tcBorders>
              <w:top w:val="single" w:sz="4" w:space="0" w:color="auto"/>
              <w:left w:val="single" w:sz="4" w:space="0" w:color="auto"/>
              <w:right w:val="single" w:sz="4" w:space="0" w:color="auto"/>
            </w:tcBorders>
          </w:tcPr>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Borders>
              <w:left w:val="single" w:sz="4" w:space="0" w:color="auto"/>
              <w:bottom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Практические занятия. Знакомство, профессии, приветствия, благодарности, прощания, формы обращения.</w:t>
            </w:r>
          </w:p>
          <w:p w:rsidR="004C4745" w:rsidRPr="00F50127" w:rsidRDefault="004C4745" w:rsidP="00133E3C">
            <w:pPr>
              <w:rPr>
                <w:lang w:eastAsia="en-US"/>
              </w:rPr>
            </w:pPr>
            <w:r w:rsidRPr="00F50127">
              <w:rPr>
                <w:sz w:val="22"/>
                <w:szCs w:val="22"/>
                <w:lang w:eastAsia="en-US"/>
              </w:rPr>
              <w:t>Лексика: слова и речевые клише по теме.</w:t>
            </w:r>
          </w:p>
        </w:tc>
        <w:tc>
          <w:tcPr>
            <w:tcW w:w="992" w:type="dxa"/>
            <w:vMerge/>
            <w:tcBorders>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12900" w:type="dxa"/>
            <w:gridSpan w:val="2"/>
            <w:tcBorders>
              <w:top w:val="single" w:sz="4" w:space="0" w:color="auto"/>
              <w:left w:val="single" w:sz="4" w:space="0" w:color="auto"/>
              <w:bottom w:val="single" w:sz="4" w:space="0" w:color="auto"/>
              <w:right w:val="single" w:sz="4" w:space="0" w:color="auto"/>
            </w:tcBorders>
          </w:tcPr>
          <w:p w:rsidR="004C4745" w:rsidRPr="00F50127" w:rsidRDefault="004C4745" w:rsidP="00133E3C">
            <w:pPr>
              <w:rPr>
                <w:b/>
              </w:rPr>
            </w:pPr>
            <w:r w:rsidRPr="00E570F8">
              <w:rPr>
                <w:b/>
                <w:sz w:val="22"/>
                <w:szCs w:val="22"/>
                <w:u w:val="single"/>
              </w:rPr>
              <w:t xml:space="preserve">Раздел </w:t>
            </w:r>
            <w:r w:rsidRPr="00E570F8">
              <w:rPr>
                <w:b/>
                <w:sz w:val="22"/>
                <w:szCs w:val="22"/>
                <w:u w:val="single"/>
                <w:lang w:val="en-US"/>
              </w:rPr>
              <w:t xml:space="preserve"> 9</w:t>
            </w:r>
            <w:r w:rsidRPr="00E570F8">
              <w:rPr>
                <w:b/>
                <w:sz w:val="22"/>
                <w:szCs w:val="22"/>
                <w:u w:val="single"/>
              </w:rPr>
              <w:t>.</w:t>
            </w:r>
            <w:r w:rsidRPr="00F50127">
              <w:rPr>
                <w:b/>
                <w:sz w:val="22"/>
                <w:szCs w:val="22"/>
                <w:lang w:val="en-US"/>
              </w:rPr>
              <w:t xml:space="preserve">  </w:t>
            </w:r>
            <w:r w:rsidRPr="00F50127">
              <w:rPr>
                <w:b/>
                <w:sz w:val="22"/>
                <w:szCs w:val="22"/>
              </w:rPr>
              <w:t>Устройство на работу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vMerge w:val="restart"/>
            <w:tcBorders>
              <w:top w:val="single" w:sz="4" w:space="0" w:color="auto"/>
              <w:left w:val="single" w:sz="4" w:space="0" w:color="auto"/>
              <w:right w:val="single" w:sz="4" w:space="0" w:color="auto"/>
            </w:tcBorders>
          </w:tcPr>
          <w:p w:rsidR="006D3AAB" w:rsidRDefault="004C4745" w:rsidP="00133E3C">
            <w:pPr>
              <w:rPr>
                <w:b/>
              </w:rPr>
            </w:pPr>
            <w:r w:rsidRPr="00F50127">
              <w:rPr>
                <w:b/>
                <w:sz w:val="22"/>
                <w:szCs w:val="22"/>
              </w:rPr>
              <w:t xml:space="preserve">Тема </w:t>
            </w:r>
            <w:r w:rsidRPr="00F50127">
              <w:rPr>
                <w:b/>
                <w:sz w:val="22"/>
                <w:szCs w:val="22"/>
                <w:lang w:val="en-US"/>
              </w:rPr>
              <w:t>9</w:t>
            </w:r>
            <w:r w:rsidRPr="00F50127">
              <w:rPr>
                <w:b/>
                <w:sz w:val="22"/>
                <w:szCs w:val="22"/>
              </w:rPr>
              <w:t xml:space="preserve">.1. </w:t>
            </w:r>
          </w:p>
          <w:p w:rsidR="004C4745" w:rsidRPr="00F50127" w:rsidRDefault="004C4745" w:rsidP="006D3AAB">
            <w:pPr>
              <w:jc w:val="center"/>
              <w:rPr>
                <w:b/>
                <w:lang w:val="en-US"/>
              </w:rPr>
            </w:pPr>
            <w:r w:rsidRPr="00F50127">
              <w:rPr>
                <w:b/>
                <w:sz w:val="22"/>
                <w:szCs w:val="22"/>
              </w:rPr>
              <w:t>Документы</w:t>
            </w: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4</w:t>
            </w:r>
          </w:p>
        </w:tc>
        <w:tc>
          <w:tcPr>
            <w:tcW w:w="2126" w:type="dxa"/>
            <w:vMerge w:val="restart"/>
            <w:tcBorders>
              <w:top w:val="single" w:sz="4" w:space="0" w:color="auto"/>
              <w:left w:val="single" w:sz="4" w:space="0" w:color="auto"/>
              <w:right w:val="single" w:sz="4" w:space="0" w:color="auto"/>
            </w:tcBorders>
          </w:tcPr>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Borders>
              <w:left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Практические занятия. Анкета, сопроводительное письмо, резюме и CV, интервью. Лексика: слова и речевые клише по теме.</w:t>
            </w:r>
          </w:p>
        </w:tc>
        <w:tc>
          <w:tcPr>
            <w:tcW w:w="992" w:type="dxa"/>
            <w:vMerge/>
            <w:tcBorders>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vMerge/>
            <w:tcBorders>
              <w:left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tcBorders>
              <w:top w:val="single" w:sz="4" w:space="0" w:color="auto"/>
              <w:left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1</w:t>
            </w:r>
          </w:p>
        </w:tc>
        <w:tc>
          <w:tcPr>
            <w:tcW w:w="2126" w:type="dxa"/>
            <w:vMerge w:val="restart"/>
            <w:tcBorders>
              <w:top w:val="single" w:sz="4" w:space="0" w:color="auto"/>
              <w:left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vMerge/>
            <w:tcBorders>
              <w:left w:val="single" w:sz="4" w:space="0" w:color="auto"/>
              <w:bottom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Составить свое резюме.</w:t>
            </w:r>
          </w:p>
        </w:tc>
        <w:tc>
          <w:tcPr>
            <w:tcW w:w="992" w:type="dxa"/>
            <w:vMerge/>
            <w:tcBorders>
              <w:left w:val="single" w:sz="4" w:space="0" w:color="auto"/>
              <w:bottom w:val="single" w:sz="4" w:space="0" w:color="auto"/>
              <w:right w:val="single" w:sz="4" w:space="0" w:color="auto"/>
            </w:tcBorders>
            <w:shd w:val="clear" w:color="auto" w:fill="auto"/>
          </w:tcPr>
          <w:p w:rsidR="004C4745" w:rsidRPr="00F50127" w:rsidRDefault="004C4745" w:rsidP="00133E3C">
            <w:pPr>
              <w:jc w:val="center"/>
              <w:rPr>
                <w:b/>
                <w:bCs/>
              </w:rPr>
            </w:pPr>
          </w:p>
        </w:tc>
        <w:tc>
          <w:tcPr>
            <w:tcW w:w="2126" w:type="dxa"/>
            <w:vMerge/>
            <w:tcBorders>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vMerge w:val="restart"/>
            <w:tcBorders>
              <w:top w:val="single" w:sz="4" w:space="0" w:color="auto"/>
              <w:left w:val="single" w:sz="4" w:space="0" w:color="auto"/>
              <w:right w:val="single" w:sz="4" w:space="0" w:color="auto"/>
            </w:tcBorders>
          </w:tcPr>
          <w:p w:rsidR="006D3AAB" w:rsidRDefault="004C4745" w:rsidP="00133E3C">
            <w:pPr>
              <w:rPr>
                <w:b/>
              </w:rPr>
            </w:pPr>
            <w:r w:rsidRPr="00F50127">
              <w:rPr>
                <w:b/>
                <w:sz w:val="22"/>
                <w:szCs w:val="22"/>
              </w:rPr>
              <w:t xml:space="preserve">Тема </w:t>
            </w:r>
            <w:r w:rsidRPr="00F50127">
              <w:rPr>
                <w:b/>
                <w:sz w:val="22"/>
                <w:szCs w:val="22"/>
                <w:lang w:val="en-US"/>
              </w:rPr>
              <w:t>9</w:t>
            </w:r>
            <w:r w:rsidR="006D3AAB">
              <w:rPr>
                <w:b/>
                <w:sz w:val="22"/>
                <w:szCs w:val="22"/>
              </w:rPr>
              <w:t>.2</w:t>
            </w:r>
            <w:r w:rsidRPr="00F50127">
              <w:rPr>
                <w:b/>
                <w:sz w:val="22"/>
                <w:szCs w:val="22"/>
              </w:rPr>
              <w:t xml:space="preserve">. </w:t>
            </w:r>
          </w:p>
          <w:p w:rsidR="004C4745" w:rsidRPr="00F50127" w:rsidRDefault="004C4745" w:rsidP="006D3AAB">
            <w:pPr>
              <w:jc w:val="center"/>
              <w:rPr>
                <w:b/>
                <w:lang w:val="en-US"/>
              </w:rPr>
            </w:pPr>
            <w:r w:rsidRPr="00F50127">
              <w:rPr>
                <w:b/>
                <w:sz w:val="22"/>
                <w:szCs w:val="22"/>
              </w:rPr>
              <w:t>Собеседование</w:t>
            </w: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4</w:t>
            </w:r>
          </w:p>
        </w:tc>
        <w:tc>
          <w:tcPr>
            <w:tcW w:w="2126" w:type="dxa"/>
            <w:vMerge w:val="restart"/>
            <w:tcBorders>
              <w:top w:val="single" w:sz="4" w:space="0" w:color="auto"/>
              <w:left w:val="single" w:sz="4" w:space="0" w:color="auto"/>
              <w:right w:val="single" w:sz="4" w:space="0" w:color="auto"/>
            </w:tcBorders>
          </w:tcPr>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Borders>
              <w:left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Практические занятия. Что надо и что не надо делать в поисках работы.</w:t>
            </w:r>
          </w:p>
          <w:p w:rsidR="004C4745" w:rsidRPr="00F50127" w:rsidRDefault="004C4745" w:rsidP="00133E3C">
            <w:pPr>
              <w:rPr>
                <w:lang w:eastAsia="en-US"/>
              </w:rPr>
            </w:pPr>
            <w:r w:rsidRPr="00F50127">
              <w:rPr>
                <w:sz w:val="22"/>
                <w:szCs w:val="22"/>
                <w:lang w:eastAsia="en-US"/>
              </w:rPr>
              <w:t>Лексика: слова и речевые клише по теме.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vMerge/>
            <w:tcBorders>
              <w:left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Самостоятельная работа</w:t>
            </w:r>
          </w:p>
        </w:tc>
        <w:tc>
          <w:tcPr>
            <w:tcW w:w="992" w:type="dxa"/>
            <w:vMerge w:val="restart"/>
            <w:tcBorders>
              <w:top w:val="single" w:sz="4" w:space="0" w:color="auto"/>
              <w:left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1</w:t>
            </w:r>
          </w:p>
        </w:tc>
        <w:tc>
          <w:tcPr>
            <w:tcW w:w="2126" w:type="dxa"/>
            <w:vMerge w:val="restart"/>
            <w:tcBorders>
              <w:top w:val="single" w:sz="4" w:space="0" w:color="auto"/>
              <w:left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vMerge/>
            <w:tcBorders>
              <w:left w:val="single" w:sz="4" w:space="0" w:color="auto"/>
              <w:bottom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Составить список советов для поступающих на работу.</w:t>
            </w:r>
          </w:p>
        </w:tc>
        <w:tc>
          <w:tcPr>
            <w:tcW w:w="992" w:type="dxa"/>
            <w:vMerge/>
            <w:tcBorders>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12900" w:type="dxa"/>
            <w:gridSpan w:val="2"/>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val="en-US" w:eastAsia="en-US"/>
              </w:rPr>
            </w:pPr>
            <w:r w:rsidRPr="00E570F8">
              <w:rPr>
                <w:b/>
                <w:sz w:val="22"/>
                <w:szCs w:val="22"/>
                <w:u w:val="single"/>
              </w:rPr>
              <w:t xml:space="preserve">Раздел </w:t>
            </w:r>
            <w:r w:rsidRPr="00E570F8">
              <w:rPr>
                <w:b/>
                <w:sz w:val="22"/>
                <w:szCs w:val="22"/>
                <w:u w:val="single"/>
                <w:lang w:val="en-US"/>
              </w:rPr>
              <w:t>10</w:t>
            </w:r>
            <w:r w:rsidRPr="00E570F8">
              <w:rPr>
                <w:b/>
                <w:sz w:val="22"/>
                <w:szCs w:val="22"/>
                <w:u w:val="single"/>
              </w:rPr>
              <w:t>.</w:t>
            </w:r>
            <w:r w:rsidRPr="00F50127">
              <w:rPr>
                <w:b/>
                <w:sz w:val="22"/>
                <w:szCs w:val="22"/>
                <w:lang w:val="en-US"/>
              </w:rPr>
              <w:t xml:space="preserve"> </w:t>
            </w:r>
            <w:r w:rsidRPr="00F50127">
              <w:rPr>
                <w:b/>
                <w:sz w:val="22"/>
                <w:szCs w:val="22"/>
              </w:rPr>
              <w:t xml:space="preserve"> Прибытие в страну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F50127">
        <w:trPr>
          <w:trHeight w:val="274"/>
        </w:trPr>
        <w:tc>
          <w:tcPr>
            <w:tcW w:w="2836" w:type="dxa"/>
            <w:vMerge w:val="restart"/>
            <w:tcBorders>
              <w:top w:val="single" w:sz="4" w:space="0" w:color="auto"/>
              <w:left w:val="single" w:sz="4" w:space="0" w:color="auto"/>
              <w:right w:val="single" w:sz="4" w:space="0" w:color="auto"/>
            </w:tcBorders>
          </w:tcPr>
          <w:p w:rsidR="004C4745" w:rsidRPr="00F50127" w:rsidRDefault="004C4745" w:rsidP="00133E3C">
            <w:pPr>
              <w:rPr>
                <w:b/>
              </w:rPr>
            </w:pPr>
            <w:r w:rsidRPr="00F50127">
              <w:rPr>
                <w:b/>
                <w:sz w:val="22"/>
                <w:szCs w:val="22"/>
              </w:rPr>
              <w:t xml:space="preserve">Тема </w:t>
            </w:r>
            <w:r w:rsidRPr="00F50127">
              <w:rPr>
                <w:b/>
                <w:sz w:val="22"/>
                <w:szCs w:val="22"/>
                <w:lang w:val="en-US"/>
              </w:rPr>
              <w:t>10</w:t>
            </w:r>
            <w:r w:rsidRPr="00F50127">
              <w:rPr>
                <w:b/>
                <w:sz w:val="22"/>
                <w:szCs w:val="22"/>
              </w:rPr>
              <w:t>.1.</w:t>
            </w:r>
          </w:p>
          <w:p w:rsidR="004C4745" w:rsidRPr="00F50127" w:rsidRDefault="004C4745" w:rsidP="006D3AAB">
            <w:pPr>
              <w:jc w:val="center"/>
              <w:rPr>
                <w:b/>
                <w:lang w:val="en-US"/>
              </w:rPr>
            </w:pPr>
            <w:r w:rsidRPr="00F50127">
              <w:rPr>
                <w:b/>
                <w:sz w:val="22"/>
                <w:szCs w:val="22"/>
              </w:rPr>
              <w:t>В аэропорту</w:t>
            </w: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4</w:t>
            </w:r>
          </w:p>
        </w:tc>
        <w:tc>
          <w:tcPr>
            <w:tcW w:w="2126" w:type="dxa"/>
            <w:vMerge w:val="restart"/>
            <w:tcBorders>
              <w:top w:val="single" w:sz="4" w:space="0" w:color="auto"/>
              <w:left w:val="single" w:sz="4" w:space="0" w:color="auto"/>
              <w:right w:val="single" w:sz="4" w:space="0" w:color="auto"/>
            </w:tcBorders>
          </w:tcPr>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Borders>
              <w:left w:val="single" w:sz="4" w:space="0" w:color="auto"/>
              <w:bottom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Практические занятия. В аэропорту, таможенный и паспортный контроль. Поездка в автобусе. На вокзале.</w:t>
            </w:r>
          </w:p>
          <w:p w:rsidR="004C4745" w:rsidRPr="00F50127" w:rsidRDefault="004C4745" w:rsidP="00133E3C">
            <w:pPr>
              <w:rPr>
                <w:lang w:eastAsia="en-US"/>
              </w:rPr>
            </w:pPr>
            <w:r w:rsidRPr="00F50127">
              <w:rPr>
                <w:sz w:val="22"/>
                <w:szCs w:val="22"/>
                <w:lang w:eastAsia="en-US"/>
              </w:rPr>
              <w:t>Лексика: слова и речевые клише по теме.</w:t>
            </w:r>
          </w:p>
        </w:tc>
        <w:tc>
          <w:tcPr>
            <w:tcW w:w="992" w:type="dxa"/>
            <w:vMerge/>
            <w:tcBorders>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vMerge w:val="restart"/>
            <w:tcBorders>
              <w:top w:val="single" w:sz="4" w:space="0" w:color="auto"/>
              <w:left w:val="single" w:sz="4" w:space="0" w:color="auto"/>
              <w:right w:val="single" w:sz="4" w:space="0" w:color="auto"/>
            </w:tcBorders>
          </w:tcPr>
          <w:p w:rsidR="004C4745" w:rsidRPr="00F50127" w:rsidRDefault="004C4745" w:rsidP="00133E3C">
            <w:pPr>
              <w:rPr>
                <w:b/>
              </w:rPr>
            </w:pPr>
            <w:r w:rsidRPr="00F50127">
              <w:rPr>
                <w:b/>
                <w:sz w:val="22"/>
                <w:szCs w:val="22"/>
              </w:rPr>
              <w:t xml:space="preserve">Тема </w:t>
            </w:r>
            <w:r w:rsidRPr="00F50127">
              <w:rPr>
                <w:b/>
                <w:sz w:val="22"/>
                <w:szCs w:val="22"/>
                <w:lang w:val="en-US"/>
              </w:rPr>
              <w:t>10</w:t>
            </w:r>
            <w:r w:rsidRPr="00F50127">
              <w:rPr>
                <w:b/>
                <w:sz w:val="22"/>
                <w:szCs w:val="22"/>
              </w:rPr>
              <w:t xml:space="preserve">.2. </w:t>
            </w:r>
          </w:p>
          <w:p w:rsidR="004C4745" w:rsidRPr="00F50127" w:rsidRDefault="004C4745" w:rsidP="006D3AAB">
            <w:pPr>
              <w:jc w:val="center"/>
              <w:rPr>
                <w:b/>
                <w:lang w:val="en-US"/>
              </w:rPr>
            </w:pPr>
            <w:r w:rsidRPr="00F50127">
              <w:rPr>
                <w:b/>
                <w:sz w:val="22"/>
                <w:szCs w:val="22"/>
              </w:rPr>
              <w:t>В городе</w:t>
            </w: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4</w:t>
            </w:r>
          </w:p>
        </w:tc>
        <w:tc>
          <w:tcPr>
            <w:tcW w:w="2126" w:type="dxa"/>
            <w:vMerge w:val="restart"/>
            <w:tcBorders>
              <w:top w:val="single" w:sz="4" w:space="0" w:color="auto"/>
              <w:left w:val="single" w:sz="4" w:space="0" w:color="auto"/>
              <w:right w:val="single" w:sz="4" w:space="0" w:color="auto"/>
            </w:tcBorders>
          </w:tcPr>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Borders>
              <w:left w:val="single" w:sz="4" w:space="0" w:color="auto"/>
              <w:bottom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Практические занятия. Надписи и объявления. Дорожные указатели. Виды городского транспорта.</w:t>
            </w:r>
          </w:p>
          <w:p w:rsidR="004C4745" w:rsidRPr="00F50127" w:rsidRDefault="004C4745" w:rsidP="00133E3C">
            <w:pPr>
              <w:rPr>
                <w:lang w:eastAsia="en-US"/>
              </w:rPr>
            </w:pPr>
            <w:r w:rsidRPr="00F50127">
              <w:rPr>
                <w:sz w:val="22"/>
                <w:szCs w:val="22"/>
                <w:lang w:eastAsia="en-US"/>
              </w:rPr>
              <w:t>Лексика: слова и речевые клише по теме.</w:t>
            </w:r>
          </w:p>
        </w:tc>
        <w:tc>
          <w:tcPr>
            <w:tcW w:w="992" w:type="dxa"/>
            <w:vMerge/>
            <w:tcBorders>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vMerge w:val="restart"/>
            <w:tcBorders>
              <w:top w:val="single" w:sz="4" w:space="0" w:color="auto"/>
              <w:left w:val="single" w:sz="4" w:space="0" w:color="auto"/>
              <w:right w:val="single" w:sz="4" w:space="0" w:color="auto"/>
            </w:tcBorders>
          </w:tcPr>
          <w:p w:rsidR="004C4745" w:rsidRPr="00F50127" w:rsidRDefault="004C4745" w:rsidP="00133E3C">
            <w:pPr>
              <w:rPr>
                <w:b/>
              </w:rPr>
            </w:pPr>
            <w:r w:rsidRPr="00F50127">
              <w:rPr>
                <w:b/>
                <w:sz w:val="22"/>
                <w:szCs w:val="22"/>
              </w:rPr>
              <w:t xml:space="preserve">Тема </w:t>
            </w:r>
            <w:r w:rsidRPr="00F50127">
              <w:rPr>
                <w:b/>
                <w:sz w:val="22"/>
                <w:szCs w:val="22"/>
                <w:lang w:val="en-US"/>
              </w:rPr>
              <w:t>10</w:t>
            </w:r>
            <w:r w:rsidRPr="00F50127">
              <w:rPr>
                <w:b/>
                <w:sz w:val="22"/>
                <w:szCs w:val="22"/>
              </w:rPr>
              <w:t xml:space="preserve">.3. </w:t>
            </w:r>
          </w:p>
          <w:p w:rsidR="004C4745" w:rsidRPr="00F50127" w:rsidRDefault="004C4745" w:rsidP="006D3AAB">
            <w:pPr>
              <w:jc w:val="center"/>
              <w:rPr>
                <w:b/>
                <w:lang w:val="en-US"/>
              </w:rPr>
            </w:pPr>
            <w:r w:rsidRPr="00F50127">
              <w:rPr>
                <w:b/>
                <w:sz w:val="22"/>
                <w:szCs w:val="22"/>
              </w:rPr>
              <w:t>Быт и сервис</w:t>
            </w: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lang w:eastAsia="en-US"/>
              </w:rPr>
            </w:pPr>
            <w:r w:rsidRPr="00F50127">
              <w:rPr>
                <w:sz w:val="22"/>
                <w:szCs w:val="22"/>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4</w:t>
            </w:r>
          </w:p>
        </w:tc>
        <w:tc>
          <w:tcPr>
            <w:tcW w:w="2126" w:type="dxa"/>
            <w:vMerge w:val="restart"/>
            <w:tcBorders>
              <w:top w:val="single" w:sz="4" w:space="0" w:color="auto"/>
              <w:left w:val="single" w:sz="4" w:space="0" w:color="auto"/>
              <w:right w:val="single" w:sz="4" w:space="0" w:color="auto"/>
            </w:tcBorders>
          </w:tcPr>
          <w:p w:rsidR="004C4745" w:rsidRPr="00F50127" w:rsidRDefault="004C4745" w:rsidP="00133E3C">
            <w:pPr>
              <w:rPr>
                <w:i/>
              </w:rPr>
            </w:pPr>
            <w:r w:rsidRPr="00F50127">
              <w:rPr>
                <w:i/>
                <w:sz w:val="22"/>
                <w:szCs w:val="22"/>
              </w:rPr>
              <w:t xml:space="preserve">Репродуктивный, </w:t>
            </w:r>
          </w:p>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2836" w:type="dxa"/>
            <w:vMerge/>
            <w:tcBorders>
              <w:left w:val="single" w:sz="4" w:space="0" w:color="auto"/>
              <w:bottom w:val="single" w:sz="4" w:space="0" w:color="auto"/>
              <w:right w:val="single" w:sz="4" w:space="0" w:color="auto"/>
            </w:tcBorders>
          </w:tcPr>
          <w:p w:rsidR="004C4745" w:rsidRPr="00F50127" w:rsidRDefault="004C4745" w:rsidP="00133E3C">
            <w:pPr>
              <w:rPr>
                <w:b/>
              </w:rPr>
            </w:pP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Практические занятия. В гостинице, в ресторане, прокат машин, на заправке.</w:t>
            </w:r>
          </w:p>
          <w:p w:rsidR="004C4745" w:rsidRPr="00F50127" w:rsidRDefault="004C4745" w:rsidP="00133E3C">
            <w:pPr>
              <w:rPr>
                <w:lang w:eastAsia="en-US"/>
              </w:rPr>
            </w:pPr>
            <w:r w:rsidRPr="00F50127">
              <w:rPr>
                <w:sz w:val="22"/>
                <w:szCs w:val="22"/>
                <w:lang w:eastAsia="en-US"/>
              </w:rPr>
              <w:t>Лексика: слова и речевые клише по теме.</w:t>
            </w:r>
          </w:p>
        </w:tc>
        <w:tc>
          <w:tcPr>
            <w:tcW w:w="992" w:type="dxa"/>
            <w:vMerge/>
            <w:tcBorders>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p>
        </w:tc>
        <w:tc>
          <w:tcPr>
            <w:tcW w:w="2126" w:type="dxa"/>
            <w:vMerge/>
            <w:tcBorders>
              <w:left w:val="single" w:sz="4" w:space="0" w:color="auto"/>
              <w:bottom w:val="single" w:sz="4" w:space="0" w:color="auto"/>
              <w:right w:val="single" w:sz="4" w:space="0" w:color="auto"/>
            </w:tcBorders>
          </w:tcPr>
          <w:p w:rsidR="004C4745" w:rsidRPr="00F50127" w:rsidRDefault="004C4745" w:rsidP="00133E3C">
            <w:pPr>
              <w:jc w:val="center"/>
              <w:rPr>
                <w:b/>
                <w:bCs/>
              </w:rPr>
            </w:pPr>
          </w:p>
        </w:tc>
      </w:tr>
      <w:tr w:rsidR="004C4745" w:rsidRPr="00F50127" w:rsidTr="00133E3C">
        <w:trPr>
          <w:trHeight w:val="20"/>
        </w:trPr>
        <w:tc>
          <w:tcPr>
            <w:tcW w:w="2836" w:type="dxa"/>
            <w:tcBorders>
              <w:top w:val="single" w:sz="4" w:space="0" w:color="auto"/>
              <w:left w:val="single" w:sz="4" w:space="0" w:color="auto"/>
              <w:bottom w:val="single" w:sz="4" w:space="0" w:color="auto"/>
              <w:right w:val="single" w:sz="4" w:space="0" w:color="auto"/>
            </w:tcBorders>
          </w:tcPr>
          <w:p w:rsidR="004C4745" w:rsidRPr="00F50127" w:rsidRDefault="004C4745" w:rsidP="00E570F8">
            <w:pPr>
              <w:jc w:val="center"/>
              <w:rPr>
                <w:b/>
              </w:rPr>
            </w:pPr>
            <w:r w:rsidRPr="00F50127">
              <w:rPr>
                <w:b/>
                <w:sz w:val="22"/>
                <w:szCs w:val="22"/>
              </w:rPr>
              <w:t>Дифференцированный зачет</w:t>
            </w:r>
          </w:p>
        </w:tc>
        <w:tc>
          <w:tcPr>
            <w:tcW w:w="10064"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rPr>
                <w:lang w:eastAsia="en-US"/>
              </w:rPr>
            </w:pPr>
            <w:r w:rsidRPr="00F50127">
              <w:rPr>
                <w:sz w:val="22"/>
                <w:szCs w:val="22"/>
                <w:lang w:eastAsia="en-US"/>
              </w:rPr>
              <w:t>Итоговая контрольная работа.</w:t>
            </w:r>
          </w:p>
          <w:p w:rsidR="004C4745" w:rsidRPr="00F50127" w:rsidRDefault="004C4745" w:rsidP="00133E3C">
            <w:pPr>
              <w:rPr>
                <w:lang w:eastAsia="en-US"/>
              </w:rPr>
            </w:pPr>
            <w:r w:rsidRPr="00F50127">
              <w:rPr>
                <w:sz w:val="22"/>
                <w:szCs w:val="22"/>
                <w:lang w:eastAsia="en-US"/>
              </w:rPr>
              <w:t>Контроль говорения.</w:t>
            </w:r>
          </w:p>
          <w:p w:rsidR="004C4745" w:rsidRPr="00F50127" w:rsidRDefault="004C4745" w:rsidP="00133E3C">
            <w:pPr>
              <w:rPr>
                <w:lang w:eastAsia="en-US"/>
              </w:rPr>
            </w:pPr>
            <w:r w:rsidRPr="00F50127">
              <w:rPr>
                <w:sz w:val="22"/>
                <w:szCs w:val="22"/>
                <w:lang w:eastAsia="en-US"/>
              </w:rPr>
              <w:t>Контроль чтения.</w:t>
            </w:r>
          </w:p>
          <w:p w:rsidR="004C4745" w:rsidRPr="00F50127" w:rsidRDefault="004C4745" w:rsidP="00133E3C">
            <w:pPr>
              <w:rPr>
                <w:lang w:eastAsia="en-US"/>
              </w:rPr>
            </w:pPr>
            <w:r w:rsidRPr="00F50127">
              <w:rPr>
                <w:sz w:val="22"/>
                <w:szCs w:val="22"/>
                <w:lang w:eastAsia="en-US"/>
              </w:rPr>
              <w:t>Контроль аудирования.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C4745" w:rsidRPr="001D2358" w:rsidRDefault="004C4745" w:rsidP="00133E3C">
            <w:pPr>
              <w:jc w:val="center"/>
              <w:rPr>
                <w:bCs/>
              </w:rPr>
            </w:pPr>
            <w:r w:rsidRPr="001D2358">
              <w:rPr>
                <w:bCs/>
                <w:sz w:val="22"/>
                <w:szCs w:val="22"/>
              </w:rPr>
              <w:t>4</w:t>
            </w:r>
          </w:p>
        </w:tc>
        <w:tc>
          <w:tcPr>
            <w:tcW w:w="2126" w:type="dxa"/>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center"/>
              <w:rPr>
                <w:b/>
                <w:bCs/>
              </w:rPr>
            </w:pPr>
            <w:r w:rsidRPr="00F50127">
              <w:rPr>
                <w:i/>
                <w:sz w:val="22"/>
                <w:szCs w:val="22"/>
              </w:rPr>
              <w:t>Продуктивный</w:t>
            </w:r>
          </w:p>
        </w:tc>
      </w:tr>
      <w:tr w:rsidR="004C4745" w:rsidRPr="00F50127" w:rsidTr="00133E3C">
        <w:trPr>
          <w:trHeight w:val="20"/>
        </w:trPr>
        <w:tc>
          <w:tcPr>
            <w:tcW w:w="12900" w:type="dxa"/>
            <w:gridSpan w:val="2"/>
            <w:tcBorders>
              <w:top w:val="single" w:sz="4" w:space="0" w:color="auto"/>
              <w:left w:val="single" w:sz="4" w:space="0" w:color="auto"/>
              <w:bottom w:val="single" w:sz="4" w:space="0" w:color="auto"/>
              <w:right w:val="single" w:sz="4" w:space="0" w:color="auto"/>
            </w:tcBorders>
          </w:tcPr>
          <w:p w:rsidR="004C4745" w:rsidRPr="00F50127" w:rsidRDefault="004C4745" w:rsidP="00133E3C">
            <w:pPr>
              <w:jc w:val="right"/>
              <w:rPr>
                <w:lang w:eastAsia="en-US"/>
              </w:rPr>
            </w:pPr>
            <w:r w:rsidRPr="00F50127">
              <w:rPr>
                <w:sz w:val="22"/>
                <w:szCs w:val="22"/>
                <w:lang w:eastAsia="en-US"/>
              </w:rPr>
              <w:t>Всего:</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tcPr>
          <w:p w:rsidR="004C4745" w:rsidRPr="00F50127" w:rsidRDefault="001D2358" w:rsidP="00005984">
            <w:pPr>
              <w:rPr>
                <w:b/>
                <w:bCs/>
              </w:rPr>
            </w:pPr>
            <w:r>
              <w:rPr>
                <w:b/>
                <w:bCs/>
              </w:rPr>
              <w:t>188</w:t>
            </w:r>
          </w:p>
        </w:tc>
      </w:tr>
    </w:tbl>
    <w:p w:rsidR="004C4745" w:rsidRPr="00133E3C" w:rsidRDefault="004C4745" w:rsidP="004C4745"/>
    <w:p w:rsidR="004C4745" w:rsidRDefault="004C4745" w:rsidP="004C4745"/>
    <w:p w:rsidR="004C4745" w:rsidRDefault="004C4745" w:rsidP="004C4745"/>
    <w:p w:rsidR="004C4745" w:rsidRDefault="004C4745" w:rsidP="004C4745"/>
    <w:p w:rsidR="004C4745" w:rsidRDefault="004C4745" w:rsidP="004C4745"/>
    <w:p w:rsidR="004C4745" w:rsidRPr="00133E3C" w:rsidRDefault="004C4745" w:rsidP="004C4745">
      <w:pPr>
        <w:rPr>
          <w:lang w:val="en-US"/>
        </w:rPr>
        <w:sectPr w:rsidR="004C4745" w:rsidRPr="00133E3C" w:rsidSect="004C4745">
          <w:pgSz w:w="16838" w:h="11906" w:orient="landscape" w:code="9"/>
          <w:pgMar w:top="993" w:right="1134" w:bottom="851" w:left="1134" w:header="709" w:footer="709" w:gutter="0"/>
          <w:cols w:space="708"/>
          <w:docGrid w:linePitch="360"/>
        </w:sectPr>
      </w:pPr>
    </w:p>
    <w:p w:rsidR="004C4745" w:rsidRPr="00133E3C" w:rsidRDefault="004C4745" w:rsidP="00133E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heme="minorHAnsi" w:hAnsiTheme="minorHAnsi" w:cstheme="minorHAnsi"/>
          <w:caps/>
          <w:color w:val="auto"/>
          <w:sz w:val="24"/>
          <w:szCs w:val="24"/>
        </w:rPr>
      </w:pPr>
      <w:r w:rsidRPr="00133E3C">
        <w:rPr>
          <w:rFonts w:asciiTheme="minorHAnsi" w:hAnsiTheme="minorHAnsi" w:cstheme="minorHAnsi"/>
          <w:caps/>
          <w:color w:val="auto"/>
          <w:sz w:val="24"/>
          <w:szCs w:val="24"/>
        </w:rPr>
        <w:t>3. условия реализации программы дисциплины</w:t>
      </w:r>
    </w:p>
    <w:p w:rsidR="004C4745" w:rsidRPr="00133E3C" w:rsidRDefault="004C4745" w:rsidP="004C4745">
      <w:pPr>
        <w:jc w:val="both"/>
        <w:rPr>
          <w:b/>
        </w:rPr>
      </w:pPr>
      <w:r w:rsidRPr="00133E3C">
        <w:rPr>
          <w:b/>
        </w:rPr>
        <w:t>3.1. Требования к минимальному материально-техническому обеспечению</w:t>
      </w:r>
    </w:p>
    <w:p w:rsidR="004C4745" w:rsidRPr="00133E3C" w:rsidRDefault="004C4745" w:rsidP="004C4745">
      <w:pPr>
        <w:widowControl w:val="0"/>
        <w:tabs>
          <w:tab w:val="left" w:pos="0"/>
        </w:tabs>
        <w:suppressAutoHyphens/>
        <w:jc w:val="both"/>
        <w:rPr>
          <w:rFonts w:asciiTheme="minorHAnsi" w:hAnsiTheme="minorHAnsi" w:cstheme="minorHAnsi"/>
          <w:i/>
          <w:lang w:eastAsia="en-US"/>
        </w:rPr>
      </w:pPr>
      <w:r w:rsidRPr="00133E3C">
        <w:rPr>
          <w:rFonts w:asciiTheme="minorHAnsi" w:hAnsiTheme="minorHAnsi" w:cstheme="minorHAnsi"/>
          <w:lang w:eastAsia="en-US"/>
        </w:rPr>
        <w:t xml:space="preserve">Реализация программы дисциплины требует наличия </w:t>
      </w:r>
      <w:r w:rsidRPr="00133E3C">
        <w:rPr>
          <w:rFonts w:asciiTheme="minorHAnsi" w:hAnsiTheme="minorHAnsi" w:cstheme="minorHAnsi"/>
          <w:i/>
          <w:lang w:eastAsia="en-US"/>
        </w:rPr>
        <w:t>учебного кабинета Английского языка.</w:t>
      </w:r>
    </w:p>
    <w:p w:rsidR="004C4745" w:rsidRPr="00133E3C" w:rsidRDefault="004C4745" w:rsidP="004C4745">
      <w:pPr>
        <w:ind w:right="-91"/>
        <w:rPr>
          <w:b/>
          <w:bCs/>
        </w:rPr>
      </w:pPr>
      <w:r w:rsidRPr="00133E3C">
        <w:rPr>
          <w:b/>
          <w:bCs/>
        </w:rPr>
        <w:t xml:space="preserve">Оборудование учебного кабинета: </w:t>
      </w:r>
    </w:p>
    <w:p w:rsidR="004C4745" w:rsidRPr="00133E3C" w:rsidRDefault="004C4745" w:rsidP="004C4745">
      <w:pPr>
        <w:ind w:left="708"/>
        <w:jc w:val="both"/>
        <w:rPr>
          <w:i/>
          <w:lang w:eastAsia="en-US"/>
        </w:rPr>
      </w:pPr>
      <w:r w:rsidRPr="00133E3C">
        <w:rPr>
          <w:i/>
          <w:lang w:eastAsia="en-US"/>
        </w:rPr>
        <w:t xml:space="preserve">учебники и учебные пособия, </w:t>
      </w:r>
    </w:p>
    <w:p w:rsidR="004C4745" w:rsidRPr="00133E3C" w:rsidRDefault="004C4745" w:rsidP="004C4745">
      <w:pPr>
        <w:ind w:left="708"/>
        <w:jc w:val="both"/>
        <w:rPr>
          <w:i/>
          <w:lang w:eastAsia="en-US"/>
        </w:rPr>
      </w:pPr>
      <w:r w:rsidRPr="00133E3C">
        <w:rPr>
          <w:i/>
          <w:lang w:eastAsia="en-US"/>
        </w:rPr>
        <w:t>словари,</w:t>
      </w:r>
    </w:p>
    <w:p w:rsidR="004C4745" w:rsidRPr="00133E3C" w:rsidRDefault="004C4745" w:rsidP="004C4745">
      <w:pPr>
        <w:ind w:left="708"/>
        <w:jc w:val="both"/>
        <w:rPr>
          <w:i/>
          <w:lang w:eastAsia="en-US"/>
        </w:rPr>
      </w:pPr>
      <w:r w:rsidRPr="00133E3C">
        <w:rPr>
          <w:i/>
          <w:lang w:eastAsia="en-US"/>
        </w:rPr>
        <w:t xml:space="preserve">инструкции по выполнению практических работ, </w:t>
      </w:r>
    </w:p>
    <w:p w:rsidR="004C4745" w:rsidRPr="00133E3C" w:rsidRDefault="004C4745" w:rsidP="004C4745">
      <w:pPr>
        <w:ind w:left="708"/>
        <w:jc w:val="both"/>
        <w:rPr>
          <w:bCs/>
          <w:i/>
          <w:lang w:eastAsia="en-US"/>
        </w:rPr>
      </w:pPr>
      <w:r w:rsidRPr="00133E3C">
        <w:rPr>
          <w:i/>
          <w:lang w:eastAsia="en-US"/>
        </w:rPr>
        <w:t>дидактический материал: тесты, задания, контрольные работы.</w:t>
      </w:r>
    </w:p>
    <w:p w:rsidR="004C4745" w:rsidRPr="00133E3C" w:rsidRDefault="004C4745" w:rsidP="004C4745">
      <w:pPr>
        <w:ind w:left="708" w:right="-91"/>
        <w:jc w:val="both"/>
        <w:rPr>
          <w:i/>
        </w:rPr>
      </w:pPr>
      <w:r w:rsidRPr="00133E3C">
        <w:rPr>
          <w:bCs/>
          <w:i/>
        </w:rPr>
        <w:t>комплект столов и стульев для студентов</w:t>
      </w:r>
      <w:r w:rsidRPr="00133E3C">
        <w:rPr>
          <w:i/>
        </w:rPr>
        <w:t>;</w:t>
      </w:r>
    </w:p>
    <w:p w:rsidR="004C4745" w:rsidRPr="00133E3C" w:rsidRDefault="004C4745" w:rsidP="004C4745">
      <w:pPr>
        <w:ind w:left="708" w:right="-91"/>
        <w:jc w:val="both"/>
        <w:rPr>
          <w:i/>
        </w:rPr>
      </w:pPr>
      <w:r w:rsidRPr="00133E3C">
        <w:rPr>
          <w:i/>
        </w:rPr>
        <w:t>стол преподавателя, стул;</w:t>
      </w:r>
    </w:p>
    <w:p w:rsidR="004C4745" w:rsidRPr="00133E3C" w:rsidRDefault="004C4745" w:rsidP="004C4745">
      <w:pPr>
        <w:ind w:left="708" w:right="-91"/>
        <w:jc w:val="both"/>
        <w:rPr>
          <w:i/>
        </w:rPr>
      </w:pPr>
      <w:r w:rsidRPr="00133E3C">
        <w:rPr>
          <w:i/>
        </w:rPr>
        <w:t>классная доска с магнитной поверхностью;</w:t>
      </w:r>
    </w:p>
    <w:p w:rsidR="004C4745" w:rsidRPr="00133E3C" w:rsidRDefault="004C4745" w:rsidP="004C4745">
      <w:pPr>
        <w:ind w:left="708" w:right="-91"/>
        <w:jc w:val="both"/>
        <w:rPr>
          <w:i/>
        </w:rPr>
      </w:pPr>
      <w:r w:rsidRPr="00133E3C">
        <w:rPr>
          <w:i/>
        </w:rPr>
        <w:t>шкаф;</w:t>
      </w:r>
    </w:p>
    <w:p w:rsidR="004C4745" w:rsidRPr="00133E3C" w:rsidRDefault="004C4745" w:rsidP="004C4745">
      <w:pPr>
        <w:ind w:left="708" w:right="-91"/>
        <w:jc w:val="both"/>
        <w:rPr>
          <w:i/>
        </w:rPr>
      </w:pPr>
      <w:r w:rsidRPr="00133E3C">
        <w:rPr>
          <w:i/>
        </w:rPr>
        <w:t xml:space="preserve">обучающие стенды. </w:t>
      </w:r>
    </w:p>
    <w:p w:rsidR="004C4745" w:rsidRPr="00133E3C"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heme="minorHAnsi" w:hAnsiTheme="minorHAnsi" w:cstheme="minorHAnsi"/>
          <w:bCs/>
          <w:lang w:eastAsia="en-US"/>
        </w:rPr>
      </w:pPr>
      <w:r w:rsidRPr="00133E3C">
        <w:rPr>
          <w:rFonts w:asciiTheme="minorHAnsi" w:hAnsiTheme="minorHAnsi" w:cstheme="minorHAnsi"/>
          <w:b/>
          <w:lang w:eastAsia="en-US"/>
        </w:rPr>
        <w:t>Технические средства обучения</w:t>
      </w:r>
      <w:r w:rsidRPr="00133E3C">
        <w:rPr>
          <w:rFonts w:asciiTheme="minorHAnsi" w:hAnsiTheme="minorHAnsi" w:cstheme="minorHAnsi"/>
          <w:bCs/>
          <w:lang w:eastAsia="en-US"/>
        </w:rPr>
        <w:t xml:space="preserve">: </w:t>
      </w:r>
    </w:p>
    <w:p w:rsidR="004C4745" w:rsidRPr="00133E3C" w:rsidRDefault="004C4745" w:rsidP="004C4745">
      <w:pPr>
        <w:widowControl w:val="0"/>
        <w:tabs>
          <w:tab w:val="left" w:pos="0"/>
        </w:tabs>
        <w:suppressAutoHyphens/>
        <w:ind w:left="708"/>
        <w:jc w:val="both"/>
        <w:rPr>
          <w:rFonts w:asciiTheme="minorHAnsi" w:hAnsiTheme="minorHAnsi" w:cstheme="minorHAnsi"/>
          <w:i/>
          <w:lang w:eastAsia="en-US"/>
        </w:rPr>
      </w:pPr>
      <w:r w:rsidRPr="00133E3C">
        <w:rPr>
          <w:rFonts w:asciiTheme="minorHAnsi" w:hAnsiTheme="minorHAnsi" w:cstheme="minorHAnsi"/>
          <w:i/>
          <w:lang w:eastAsia="en-US"/>
        </w:rPr>
        <w:t>компьютер с выходом в сеть Интернет;</w:t>
      </w:r>
    </w:p>
    <w:p w:rsidR="004C4745" w:rsidRPr="00133E3C" w:rsidRDefault="004C4745" w:rsidP="004C4745">
      <w:pPr>
        <w:widowControl w:val="0"/>
        <w:tabs>
          <w:tab w:val="left" w:pos="0"/>
        </w:tabs>
        <w:suppressAutoHyphens/>
        <w:ind w:left="708"/>
        <w:jc w:val="both"/>
        <w:rPr>
          <w:rFonts w:asciiTheme="minorHAnsi" w:hAnsiTheme="minorHAnsi" w:cstheme="minorHAnsi"/>
          <w:i/>
          <w:lang w:eastAsia="en-US"/>
        </w:rPr>
      </w:pPr>
      <w:r w:rsidRPr="00133E3C">
        <w:rPr>
          <w:rFonts w:asciiTheme="minorHAnsi" w:hAnsiTheme="minorHAnsi" w:cstheme="minorHAnsi"/>
          <w:i/>
          <w:lang w:eastAsia="en-US"/>
        </w:rPr>
        <w:t>мультимедийный проектор;</w:t>
      </w:r>
    </w:p>
    <w:p w:rsidR="004C4745" w:rsidRPr="00133E3C" w:rsidRDefault="004C4745" w:rsidP="004C47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8"/>
        <w:jc w:val="both"/>
        <w:rPr>
          <w:rFonts w:asciiTheme="minorHAnsi" w:hAnsiTheme="minorHAnsi" w:cstheme="minorHAnsi"/>
          <w:bCs/>
          <w:i/>
          <w:lang w:eastAsia="en-US"/>
        </w:rPr>
      </w:pPr>
      <w:r w:rsidRPr="00133E3C">
        <w:rPr>
          <w:rFonts w:asciiTheme="minorHAnsi" w:hAnsiTheme="minorHAnsi" w:cstheme="minorHAnsi"/>
          <w:i/>
          <w:lang w:eastAsia="en-US"/>
        </w:rPr>
        <w:t>экран;</w:t>
      </w:r>
    </w:p>
    <w:p w:rsidR="004C4745" w:rsidRPr="00133E3C" w:rsidRDefault="00B20B10" w:rsidP="004C4745">
      <w:pPr>
        <w:widowControl w:val="0"/>
        <w:tabs>
          <w:tab w:val="left" w:pos="0"/>
        </w:tabs>
        <w:suppressAutoHyphens/>
        <w:ind w:left="708"/>
        <w:jc w:val="both"/>
        <w:rPr>
          <w:rFonts w:asciiTheme="minorHAnsi" w:hAnsiTheme="minorHAnsi" w:cstheme="minorHAnsi"/>
          <w:i/>
          <w:lang w:eastAsia="en-US"/>
        </w:rPr>
      </w:pPr>
      <w:r>
        <w:rPr>
          <w:rFonts w:asciiTheme="minorHAnsi" w:hAnsiTheme="minorHAnsi" w:cstheme="minorHAnsi"/>
          <w:i/>
          <w:lang w:eastAsia="en-US"/>
        </w:rPr>
        <w:t>презентации.</w:t>
      </w:r>
    </w:p>
    <w:p w:rsidR="004C4745" w:rsidRPr="00133E3C" w:rsidRDefault="004C4745" w:rsidP="004C4745">
      <w:pPr>
        <w:rPr>
          <w:b/>
        </w:rPr>
      </w:pPr>
      <w:r w:rsidRPr="00133E3C">
        <w:rPr>
          <w:b/>
        </w:rPr>
        <w:t>3.2. Информационное обеспечение обучения</w:t>
      </w:r>
    </w:p>
    <w:p w:rsidR="004C4745" w:rsidRPr="00133E3C" w:rsidRDefault="004C4745" w:rsidP="004C4745">
      <w:pPr>
        <w:rPr>
          <w:b/>
          <w:bCs/>
        </w:rPr>
      </w:pPr>
      <w:r w:rsidRPr="00133E3C">
        <w:rPr>
          <w:b/>
          <w:bCs/>
        </w:rPr>
        <w:t>Перечень рекомендуемых учебных изданий, Интернет-ресурсов, дополнительной литературы</w:t>
      </w:r>
    </w:p>
    <w:p w:rsidR="00B20B10" w:rsidRPr="00D94341" w:rsidRDefault="00B20B10" w:rsidP="00B20B10">
      <w:pPr>
        <w:jc w:val="center"/>
        <w:rPr>
          <w:b/>
          <w:bCs/>
          <w:lang w:eastAsia="en-US"/>
        </w:rPr>
      </w:pPr>
      <w:r w:rsidRPr="00D94341">
        <w:rPr>
          <w:b/>
          <w:bCs/>
          <w:lang w:eastAsia="en-US"/>
        </w:rPr>
        <w:t>Основные источники:</w:t>
      </w:r>
    </w:p>
    <w:p w:rsidR="00B20B10" w:rsidRPr="00D94341" w:rsidRDefault="00B20B10" w:rsidP="00B20B10">
      <w:pPr>
        <w:pStyle w:val="ab"/>
        <w:numPr>
          <w:ilvl w:val="0"/>
          <w:numId w:val="11"/>
        </w:numPr>
        <w:ind w:left="284" w:hanging="284"/>
        <w:jc w:val="both"/>
        <w:rPr>
          <w:lang w:eastAsia="en-US"/>
        </w:rPr>
      </w:pPr>
      <w:r w:rsidRPr="00D94341">
        <w:rPr>
          <w:lang w:eastAsia="en-US"/>
        </w:rPr>
        <w:t>Голубев А.П., Коржавый А.П., Смирнова И.Б. Английский язык для технических специальностей: учебник для студентов СПО. – М.: Издательский центр «Академия», 2013.</w:t>
      </w:r>
    </w:p>
    <w:p w:rsidR="00B20B10" w:rsidRPr="00D94341" w:rsidRDefault="00B20B10" w:rsidP="00B20B10">
      <w:pPr>
        <w:pStyle w:val="ab"/>
        <w:numPr>
          <w:ilvl w:val="0"/>
          <w:numId w:val="11"/>
        </w:numPr>
        <w:ind w:left="284" w:hanging="284"/>
        <w:jc w:val="both"/>
        <w:rPr>
          <w:lang w:eastAsia="en-US"/>
        </w:rPr>
      </w:pPr>
      <w:r w:rsidRPr="00D94341">
        <w:rPr>
          <w:lang w:eastAsia="en-US"/>
        </w:rPr>
        <w:t>И.С. Богацкий, Н.М. Дюканова «Бизнес-курс английского языка». – Айрис-пресс, Москва, 2011г.</w:t>
      </w:r>
    </w:p>
    <w:p w:rsidR="00B20B10" w:rsidRDefault="00B20B10" w:rsidP="00B20B10">
      <w:pPr>
        <w:jc w:val="center"/>
        <w:rPr>
          <w:b/>
          <w:bCs/>
          <w:lang w:eastAsia="en-US"/>
        </w:rPr>
      </w:pPr>
      <w:r w:rsidRPr="00D94341">
        <w:rPr>
          <w:b/>
          <w:bCs/>
          <w:lang w:eastAsia="en-US"/>
        </w:rPr>
        <w:t>Дополнительная литература:</w:t>
      </w:r>
    </w:p>
    <w:p w:rsidR="002E3D13" w:rsidRPr="002E3D13" w:rsidRDefault="002E3D13" w:rsidP="002E3D13">
      <w:pPr>
        <w:pStyle w:val="ab"/>
        <w:numPr>
          <w:ilvl w:val="0"/>
          <w:numId w:val="23"/>
        </w:numPr>
        <w:rPr>
          <w:b/>
          <w:bCs/>
          <w:lang w:eastAsia="en-US"/>
        </w:rPr>
      </w:pPr>
      <w:r w:rsidRPr="00D94341">
        <w:rPr>
          <w:lang w:eastAsia="en-US"/>
        </w:rPr>
        <w:t>Голубев А.П., Балюк Н.В., Смирнова И.Б. и др. Учебник английского языка для СПО. – М.: Издательский центр «Академия», 2009.</w:t>
      </w:r>
    </w:p>
    <w:p w:rsidR="00B20B10" w:rsidRDefault="007A5DE9" w:rsidP="002E3D13">
      <w:pPr>
        <w:pStyle w:val="ab"/>
        <w:numPr>
          <w:ilvl w:val="0"/>
          <w:numId w:val="23"/>
        </w:numPr>
        <w:jc w:val="both"/>
        <w:rPr>
          <w:lang w:eastAsia="en-US"/>
        </w:rPr>
      </w:pPr>
      <w:hyperlink r:id="rId8" w:anchor="persons#persons" w:tooltip="В. К. Мюллер" w:history="1">
        <w:r w:rsidR="00B20B10" w:rsidRPr="00D94341">
          <w:rPr>
            <w:lang w:eastAsia="en-US"/>
          </w:rPr>
          <w:t>Мюллер</w:t>
        </w:r>
      </w:hyperlink>
      <w:r w:rsidR="00B20B10" w:rsidRPr="00D94341">
        <w:rPr>
          <w:lang w:eastAsia="en-US"/>
        </w:rPr>
        <w:t xml:space="preserve"> В.К. Англо-русский и русско-английский. – М.: </w:t>
      </w:r>
      <w:hyperlink r:id="rId9" w:tooltip="Издательство" w:history="1">
        <w:r w:rsidR="00B20B10" w:rsidRPr="00D94341">
          <w:rPr>
            <w:lang w:eastAsia="en-US"/>
          </w:rPr>
          <w:t>Эксмо</w:t>
        </w:r>
      </w:hyperlink>
      <w:r w:rsidR="00B20B10" w:rsidRPr="00D94341">
        <w:rPr>
          <w:lang w:eastAsia="en-US"/>
        </w:rPr>
        <w:t>, 2008.</w:t>
      </w:r>
      <w:r w:rsidR="00B20B10" w:rsidRPr="007F7B73">
        <w:t xml:space="preserve"> </w:t>
      </w:r>
    </w:p>
    <w:p w:rsidR="00B20B10" w:rsidRPr="00D94341" w:rsidRDefault="00B20B10" w:rsidP="002E3D13">
      <w:pPr>
        <w:pStyle w:val="ab"/>
        <w:numPr>
          <w:ilvl w:val="0"/>
          <w:numId w:val="23"/>
        </w:numPr>
        <w:jc w:val="both"/>
        <w:rPr>
          <w:lang w:eastAsia="en-US"/>
        </w:rPr>
      </w:pPr>
      <w:r w:rsidRPr="00D94341">
        <w:t>Л.С. Якутенко, Н.А. Таратынова «Применение вариативных программ на уроках английского языка на основе бизнес курса». – Методическое пособие г.Губкин, 2002 г.</w:t>
      </w:r>
    </w:p>
    <w:p w:rsidR="00B20B10" w:rsidRPr="00D94341" w:rsidRDefault="00B20B10" w:rsidP="00B20B10">
      <w:pPr>
        <w:jc w:val="center"/>
        <w:rPr>
          <w:b/>
        </w:rPr>
      </w:pPr>
      <w:r w:rsidRPr="00D94341">
        <w:rPr>
          <w:b/>
        </w:rPr>
        <w:t>Интернет-источники:</w:t>
      </w:r>
    </w:p>
    <w:p w:rsidR="00B20B10" w:rsidRPr="004A52EE" w:rsidRDefault="007A5DE9" w:rsidP="00B20B10">
      <w:pPr>
        <w:jc w:val="both"/>
        <w:rPr>
          <w:rFonts w:asciiTheme="minorHAnsi" w:hAnsiTheme="minorHAnsi" w:cstheme="minorHAnsi"/>
        </w:rPr>
      </w:pPr>
      <w:hyperlink r:id="rId10" w:history="1">
        <w:r w:rsidR="00B20B10" w:rsidRPr="004A52EE">
          <w:rPr>
            <w:rStyle w:val="af6"/>
            <w:rFonts w:asciiTheme="minorHAnsi" w:hAnsiTheme="minorHAnsi" w:cstheme="minorHAnsi"/>
            <w:lang w:val="en-US"/>
          </w:rPr>
          <w:t>www</w:t>
        </w:r>
        <w:r w:rsidR="00B20B10" w:rsidRPr="004A52EE">
          <w:rPr>
            <w:rStyle w:val="af6"/>
            <w:rFonts w:asciiTheme="minorHAnsi" w:hAnsiTheme="minorHAnsi" w:cstheme="minorHAnsi"/>
          </w:rPr>
          <w:t>.</w:t>
        </w:r>
        <w:r w:rsidR="00B20B10" w:rsidRPr="004A52EE">
          <w:rPr>
            <w:rStyle w:val="af6"/>
            <w:rFonts w:asciiTheme="minorHAnsi" w:hAnsiTheme="minorHAnsi" w:cstheme="minorHAnsi"/>
            <w:lang w:val="en-US"/>
          </w:rPr>
          <w:t>prosv</w:t>
        </w:r>
        <w:r w:rsidR="00B20B10" w:rsidRPr="004A52EE">
          <w:rPr>
            <w:rStyle w:val="af6"/>
            <w:rFonts w:asciiTheme="minorHAnsi" w:hAnsiTheme="minorHAnsi" w:cstheme="minorHAnsi"/>
          </w:rPr>
          <w:t>.</w:t>
        </w:r>
        <w:r w:rsidR="00B20B10" w:rsidRPr="004A52EE">
          <w:rPr>
            <w:rStyle w:val="af6"/>
            <w:rFonts w:asciiTheme="minorHAnsi" w:hAnsiTheme="minorHAnsi" w:cstheme="minorHAnsi"/>
            <w:lang w:val="en-US"/>
          </w:rPr>
          <w:t>ru</w:t>
        </w:r>
        <w:r w:rsidR="00B20B10" w:rsidRPr="004A52EE">
          <w:rPr>
            <w:rStyle w:val="af6"/>
            <w:rFonts w:asciiTheme="minorHAnsi" w:hAnsiTheme="minorHAnsi" w:cstheme="minorHAnsi"/>
          </w:rPr>
          <w:t>/</w:t>
        </w:r>
        <w:r w:rsidR="00B20B10" w:rsidRPr="004A52EE">
          <w:rPr>
            <w:rStyle w:val="af6"/>
            <w:rFonts w:asciiTheme="minorHAnsi" w:hAnsiTheme="minorHAnsi" w:cstheme="minorHAnsi"/>
            <w:lang w:val="en-US"/>
          </w:rPr>
          <w:t>umk</w:t>
        </w:r>
      </w:hyperlink>
    </w:p>
    <w:p w:rsidR="00B20B10" w:rsidRPr="004A52EE" w:rsidRDefault="007A5DE9" w:rsidP="00B20B10">
      <w:pPr>
        <w:jc w:val="both"/>
        <w:rPr>
          <w:rFonts w:asciiTheme="minorHAnsi" w:hAnsiTheme="minorHAnsi" w:cstheme="minorHAnsi"/>
        </w:rPr>
      </w:pPr>
      <w:hyperlink r:id="rId11" w:history="1">
        <w:r w:rsidR="00B20B10" w:rsidRPr="004A52EE">
          <w:rPr>
            <w:rStyle w:val="af6"/>
            <w:rFonts w:asciiTheme="minorHAnsi" w:hAnsiTheme="minorHAnsi" w:cstheme="minorHAnsi"/>
          </w:rPr>
          <w:t>www.lingvo-online.ru</w:t>
        </w:r>
      </w:hyperlink>
      <w:r w:rsidR="00B20B10" w:rsidRPr="004A52EE">
        <w:rPr>
          <w:rFonts w:asciiTheme="minorHAnsi" w:hAnsiTheme="minorHAnsi" w:cstheme="minorHAnsi"/>
        </w:rPr>
        <w:t xml:space="preserve"> (более 30 англо-русских, русско-английских и толковых словарей общей и отраслевой лексики).</w:t>
      </w:r>
    </w:p>
    <w:p w:rsidR="00B20B10" w:rsidRPr="004A52EE" w:rsidRDefault="007A5DE9" w:rsidP="00B20B10">
      <w:pPr>
        <w:jc w:val="both"/>
        <w:rPr>
          <w:rFonts w:asciiTheme="minorHAnsi" w:hAnsiTheme="minorHAnsi" w:cstheme="minorHAnsi"/>
        </w:rPr>
      </w:pPr>
      <w:hyperlink r:id="rId12" w:history="1">
        <w:r w:rsidR="00B20B10" w:rsidRPr="004A52EE">
          <w:rPr>
            <w:rStyle w:val="af6"/>
            <w:rFonts w:asciiTheme="minorHAnsi" w:hAnsiTheme="minorHAnsi" w:cstheme="minorHAnsi"/>
          </w:rPr>
          <w:t>www.macmillandictionary.com/dictionary/british/enjoy</w:t>
        </w:r>
      </w:hyperlink>
      <w:r w:rsidR="00B20B10" w:rsidRPr="004A52EE">
        <w:rPr>
          <w:rFonts w:asciiTheme="minorHAnsi" w:hAnsiTheme="minorHAnsi" w:cstheme="minorHAnsi"/>
        </w:rPr>
        <w:t xml:space="preserve"> (Macmillan Dictionary с возможностью прослушать произношение слов).</w:t>
      </w:r>
    </w:p>
    <w:p w:rsidR="00B20B10" w:rsidRPr="004A52EE" w:rsidRDefault="007A5DE9" w:rsidP="00B20B10">
      <w:pPr>
        <w:jc w:val="both"/>
        <w:rPr>
          <w:rFonts w:asciiTheme="minorHAnsi" w:hAnsiTheme="minorHAnsi" w:cstheme="minorHAnsi"/>
        </w:rPr>
      </w:pPr>
      <w:hyperlink r:id="rId13" w:history="1">
        <w:r w:rsidR="00B20B10" w:rsidRPr="004A52EE">
          <w:rPr>
            <w:rStyle w:val="af6"/>
            <w:rFonts w:asciiTheme="minorHAnsi" w:hAnsiTheme="minorHAnsi" w:cstheme="minorHAnsi"/>
          </w:rPr>
          <w:t>www.britannica.com</w:t>
        </w:r>
      </w:hyperlink>
      <w:r w:rsidR="00B20B10" w:rsidRPr="004A52EE">
        <w:rPr>
          <w:rFonts w:asciiTheme="minorHAnsi" w:hAnsiTheme="minorHAnsi" w:cstheme="minorHAnsi"/>
        </w:rPr>
        <w:t xml:space="preserve"> (энциклопедия «Британника»).</w:t>
      </w:r>
    </w:p>
    <w:p w:rsidR="00B20B10" w:rsidRPr="004A52EE" w:rsidRDefault="007A5DE9" w:rsidP="00B20B10">
      <w:pPr>
        <w:jc w:val="both"/>
        <w:rPr>
          <w:rFonts w:asciiTheme="minorHAnsi" w:hAnsiTheme="minorHAnsi" w:cstheme="minorHAnsi"/>
          <w:lang w:val="en-US"/>
        </w:rPr>
      </w:pPr>
      <w:hyperlink r:id="rId14" w:history="1">
        <w:r w:rsidR="00B20B10" w:rsidRPr="004A52EE">
          <w:rPr>
            <w:rStyle w:val="af6"/>
            <w:rFonts w:asciiTheme="minorHAnsi" w:hAnsiTheme="minorHAnsi" w:cstheme="minorHAnsi"/>
            <w:lang w:val="en-US"/>
          </w:rPr>
          <w:t>www.ldoceonline.com</w:t>
        </w:r>
      </w:hyperlink>
      <w:r w:rsidR="00B20B10" w:rsidRPr="004A52EE">
        <w:rPr>
          <w:rFonts w:asciiTheme="minorHAnsi" w:hAnsiTheme="minorHAnsi" w:cstheme="minorHAnsi"/>
          <w:lang w:val="en-US"/>
        </w:rPr>
        <w:t xml:space="preserve"> (Longman Dictionary of Contemporary English).</w:t>
      </w:r>
    </w:p>
    <w:p w:rsidR="00B20B10" w:rsidRDefault="007A5DE9" w:rsidP="00B20B10">
      <w:pPr>
        <w:rPr>
          <w:sz w:val="22"/>
          <w:szCs w:val="22"/>
        </w:rPr>
      </w:pPr>
      <w:hyperlink r:id="rId15" w:tgtFrame="_blank" w:history="1">
        <w:r w:rsidR="00B20B10" w:rsidRPr="004A52EE">
          <w:rPr>
            <w:rStyle w:val="af6"/>
            <w:rFonts w:asciiTheme="minorHAnsi" w:hAnsiTheme="minorHAnsi" w:cstheme="minorHAnsi"/>
          </w:rPr>
          <w:t>http://www.teachertube.com/</w:t>
        </w:r>
      </w:hyperlink>
    </w:p>
    <w:p w:rsidR="00B20B10" w:rsidRDefault="00B20B10" w:rsidP="00B20B10"/>
    <w:p w:rsidR="00F50127" w:rsidRPr="00F278DB" w:rsidRDefault="00F50127" w:rsidP="004C4745">
      <w:pPr>
        <w:jc w:val="center"/>
        <w:rPr>
          <w:b/>
        </w:rPr>
      </w:pPr>
    </w:p>
    <w:p w:rsidR="00F50127" w:rsidRDefault="00F50127" w:rsidP="004C4745">
      <w:pPr>
        <w:jc w:val="center"/>
        <w:rPr>
          <w:b/>
        </w:rPr>
      </w:pPr>
    </w:p>
    <w:p w:rsidR="00B20B10" w:rsidRDefault="00B20B10" w:rsidP="004C4745">
      <w:pPr>
        <w:jc w:val="center"/>
        <w:rPr>
          <w:b/>
        </w:rPr>
      </w:pPr>
    </w:p>
    <w:p w:rsidR="00B20B10" w:rsidRDefault="00B20B10" w:rsidP="004C4745">
      <w:pPr>
        <w:jc w:val="center"/>
        <w:rPr>
          <w:b/>
        </w:rPr>
      </w:pPr>
    </w:p>
    <w:p w:rsidR="00B20B10" w:rsidRDefault="00B20B10" w:rsidP="004C4745">
      <w:pPr>
        <w:jc w:val="center"/>
        <w:rPr>
          <w:b/>
        </w:rPr>
      </w:pPr>
    </w:p>
    <w:p w:rsidR="00B20B10" w:rsidRDefault="00B20B10" w:rsidP="004C4745">
      <w:pPr>
        <w:jc w:val="center"/>
        <w:rPr>
          <w:b/>
        </w:rPr>
      </w:pPr>
    </w:p>
    <w:p w:rsidR="00B20B10" w:rsidRDefault="00B20B10" w:rsidP="004C4745">
      <w:pPr>
        <w:jc w:val="center"/>
        <w:rPr>
          <w:b/>
        </w:rPr>
      </w:pPr>
    </w:p>
    <w:p w:rsidR="00B20B10" w:rsidRDefault="00B20B10" w:rsidP="004C4745">
      <w:pPr>
        <w:jc w:val="center"/>
        <w:rPr>
          <w:b/>
        </w:rPr>
      </w:pPr>
    </w:p>
    <w:p w:rsidR="00B20B10" w:rsidRDefault="00B20B10" w:rsidP="004C4745">
      <w:pPr>
        <w:jc w:val="center"/>
        <w:rPr>
          <w:b/>
        </w:rPr>
      </w:pPr>
    </w:p>
    <w:p w:rsidR="00B20B10" w:rsidRPr="00F278DB" w:rsidRDefault="00B20B10" w:rsidP="004C4745">
      <w:pPr>
        <w:jc w:val="center"/>
        <w:rPr>
          <w:b/>
        </w:rPr>
      </w:pPr>
    </w:p>
    <w:p w:rsidR="004C4745" w:rsidRPr="00133E3C" w:rsidRDefault="004C4745" w:rsidP="004C4745">
      <w:pPr>
        <w:jc w:val="center"/>
        <w:rPr>
          <w:b/>
        </w:rPr>
      </w:pPr>
      <w:r w:rsidRPr="00133E3C">
        <w:rPr>
          <w:b/>
        </w:rPr>
        <w:t>4. ТРЕБОВАНИЯ К РЕЗУЛЬТАТАМ ОБУЧЕНИЯ</w:t>
      </w:r>
    </w:p>
    <w:p w:rsidR="004C4745" w:rsidRPr="00133E3C" w:rsidRDefault="004C4745" w:rsidP="004C4745">
      <w:pPr>
        <w:jc w:val="both"/>
      </w:pPr>
      <w:r w:rsidRPr="00133E3C">
        <w:t>В результате изучения учебной дисциплины «Английский язык» обучающийся должен:</w:t>
      </w:r>
    </w:p>
    <w:p w:rsidR="004C4745" w:rsidRPr="00133E3C" w:rsidRDefault="004C4745" w:rsidP="004C4745">
      <w:pPr>
        <w:jc w:val="both"/>
        <w:rPr>
          <w:b/>
        </w:rPr>
      </w:pPr>
      <w:r w:rsidRPr="00133E3C">
        <w:rPr>
          <w:b/>
        </w:rPr>
        <w:t>знать/понимать:</w:t>
      </w:r>
    </w:p>
    <w:p w:rsidR="004C4745" w:rsidRPr="00133E3C" w:rsidRDefault="004C4745" w:rsidP="004C4745">
      <w:pPr>
        <w:pStyle w:val="ab"/>
        <w:numPr>
          <w:ilvl w:val="0"/>
          <w:numId w:val="13"/>
        </w:numPr>
        <w:ind w:left="284" w:hanging="284"/>
        <w:jc w:val="both"/>
      </w:pPr>
      <w:r w:rsidRPr="00133E3C">
        <w:t>значения новых лексических единиц, связанных с тематикой данного этапа и с соответствующими ситуациями общения;</w:t>
      </w:r>
    </w:p>
    <w:p w:rsidR="004C4745" w:rsidRPr="00133E3C" w:rsidRDefault="004C4745" w:rsidP="004C4745">
      <w:pPr>
        <w:pStyle w:val="ab"/>
        <w:numPr>
          <w:ilvl w:val="0"/>
          <w:numId w:val="13"/>
        </w:numPr>
        <w:ind w:left="284" w:hanging="284"/>
        <w:jc w:val="both"/>
      </w:pPr>
      <w:r w:rsidRPr="00133E3C">
        <w:t>языковой материал: идиоматические выражения, оценочную лексику, единицы речевого этикета, обслуживающие ситуации общения в рамках изучаемых тем;</w:t>
      </w:r>
    </w:p>
    <w:p w:rsidR="004C4745" w:rsidRPr="00133E3C" w:rsidRDefault="004C4745" w:rsidP="004C4745">
      <w:pPr>
        <w:pStyle w:val="ab"/>
        <w:numPr>
          <w:ilvl w:val="0"/>
          <w:numId w:val="13"/>
        </w:numPr>
        <w:ind w:left="284" w:hanging="284"/>
        <w:jc w:val="both"/>
      </w:pPr>
      <w:r w:rsidRPr="00133E3C">
        <w:t>новые значения изученных глагольных форм (видовременных, неличных), средства и способы выражения модальности; условия, предположения, причины, следствия, побуждения к действию;</w:t>
      </w:r>
    </w:p>
    <w:p w:rsidR="004C4745" w:rsidRPr="00133E3C" w:rsidRDefault="004C4745" w:rsidP="004C4745">
      <w:pPr>
        <w:pStyle w:val="ab"/>
        <w:numPr>
          <w:ilvl w:val="0"/>
          <w:numId w:val="13"/>
        </w:numPr>
        <w:ind w:left="284" w:hanging="284"/>
        <w:jc w:val="both"/>
      </w:pPr>
      <w:r w:rsidRPr="00133E3C">
        <w:t>лингвострановедческую, страноведческую и социокультурную информацию, расширенную за счет новой тематики и проблематики речевого общения;</w:t>
      </w:r>
    </w:p>
    <w:p w:rsidR="004C4745" w:rsidRPr="00133E3C" w:rsidRDefault="004C4745" w:rsidP="004C4745">
      <w:pPr>
        <w:pStyle w:val="ab"/>
        <w:numPr>
          <w:ilvl w:val="0"/>
          <w:numId w:val="13"/>
        </w:numPr>
        <w:ind w:left="284" w:hanging="284"/>
        <w:jc w:val="both"/>
      </w:pPr>
      <w:r w:rsidRPr="00133E3C">
        <w:t>тексты, построенные на языковом материале повседневного и профессионального общения.</w:t>
      </w:r>
    </w:p>
    <w:p w:rsidR="004C4745" w:rsidRPr="00133E3C" w:rsidRDefault="004C4745" w:rsidP="004C4745">
      <w:pPr>
        <w:pStyle w:val="ab"/>
        <w:ind w:left="0"/>
        <w:jc w:val="both"/>
        <w:rPr>
          <w:b/>
        </w:rPr>
      </w:pPr>
      <w:r w:rsidRPr="00133E3C">
        <w:rPr>
          <w:b/>
        </w:rPr>
        <w:t>уметь:</w:t>
      </w:r>
    </w:p>
    <w:p w:rsidR="004C4745" w:rsidRPr="00133E3C" w:rsidRDefault="004C4745" w:rsidP="004C4745">
      <w:pPr>
        <w:pStyle w:val="ab"/>
        <w:ind w:left="0"/>
        <w:jc w:val="both"/>
        <w:rPr>
          <w:b/>
          <w:i/>
          <w:u w:val="single"/>
        </w:rPr>
      </w:pPr>
      <w:r w:rsidRPr="00133E3C">
        <w:rPr>
          <w:b/>
        </w:rPr>
        <w:tab/>
      </w:r>
      <w:r w:rsidRPr="00133E3C">
        <w:rPr>
          <w:b/>
          <w:i/>
          <w:u w:val="single"/>
        </w:rPr>
        <w:t>говорение</w:t>
      </w:r>
    </w:p>
    <w:p w:rsidR="004C4745" w:rsidRPr="00133E3C" w:rsidRDefault="004C4745" w:rsidP="004C4745">
      <w:pPr>
        <w:pStyle w:val="ab"/>
        <w:numPr>
          <w:ilvl w:val="0"/>
          <w:numId w:val="14"/>
        </w:numPr>
        <w:ind w:left="284" w:hanging="284"/>
        <w:jc w:val="both"/>
      </w:pPr>
      <w:r w:rsidRPr="00133E3C">
        <w:t>вести диалог (диалог–расспрос, диалог–обмен мнениями/суждениями, диалог–побуждение к действию, этикетный диалог и их комбинации) в ситуациях официального и неофициального общения в бытовой, социокультурной и учебно-трудовой сферах, используя аргументацию, эмоционально-оценочные средства;</w:t>
      </w:r>
    </w:p>
    <w:p w:rsidR="004C4745" w:rsidRPr="00133E3C" w:rsidRDefault="004C4745" w:rsidP="004C4745">
      <w:pPr>
        <w:pStyle w:val="ab"/>
        <w:numPr>
          <w:ilvl w:val="0"/>
          <w:numId w:val="14"/>
        </w:numPr>
        <w:ind w:left="284" w:hanging="284"/>
        <w:jc w:val="both"/>
      </w:pPr>
      <w:r w:rsidRPr="00133E3C">
        <w:t>рассказывать, рассуждать в связи с изученной тематикой, проблематикой прочитанных/прослушанных текстов; описывать события, излагать факты, делать сообщения;</w:t>
      </w:r>
    </w:p>
    <w:p w:rsidR="004C4745" w:rsidRPr="00133E3C" w:rsidRDefault="004C4745" w:rsidP="004C4745">
      <w:pPr>
        <w:pStyle w:val="ab"/>
        <w:numPr>
          <w:ilvl w:val="0"/>
          <w:numId w:val="14"/>
        </w:numPr>
        <w:ind w:left="284" w:hanging="284"/>
        <w:jc w:val="both"/>
      </w:pPr>
      <w:r w:rsidRPr="00133E3C">
        <w:t>создавать словесный социокультурный портрет своей страны и страны/стран изучаемого языка на основе разнообразной страноведческой и культуроведческой информации;</w:t>
      </w:r>
    </w:p>
    <w:p w:rsidR="004C4745" w:rsidRPr="00133E3C" w:rsidRDefault="004C4745" w:rsidP="004C4745">
      <w:pPr>
        <w:ind w:firstLine="709"/>
        <w:jc w:val="both"/>
        <w:rPr>
          <w:b/>
          <w:i/>
          <w:u w:val="single"/>
        </w:rPr>
      </w:pPr>
      <w:r w:rsidRPr="00133E3C">
        <w:rPr>
          <w:b/>
          <w:i/>
          <w:u w:val="single"/>
        </w:rPr>
        <w:t>аудирование</w:t>
      </w:r>
    </w:p>
    <w:p w:rsidR="004C4745" w:rsidRPr="00133E3C" w:rsidRDefault="004C4745" w:rsidP="004C4745">
      <w:pPr>
        <w:pStyle w:val="ab"/>
        <w:numPr>
          <w:ilvl w:val="0"/>
          <w:numId w:val="15"/>
        </w:numPr>
        <w:ind w:left="284" w:hanging="284"/>
        <w:jc w:val="both"/>
        <w:rPr>
          <w:b/>
          <w:i/>
          <w:u w:val="single"/>
        </w:rPr>
      </w:pPr>
      <w:r w:rsidRPr="00133E3C">
        <w:t>понимать относительно полно (общий смысл) высказывания на изучаемом иностранном языке в различных ситуациях общения;</w:t>
      </w:r>
    </w:p>
    <w:p w:rsidR="004C4745" w:rsidRPr="00133E3C" w:rsidRDefault="004C4745" w:rsidP="004C4745">
      <w:pPr>
        <w:pStyle w:val="ab"/>
        <w:numPr>
          <w:ilvl w:val="0"/>
          <w:numId w:val="15"/>
        </w:numPr>
        <w:ind w:left="284" w:hanging="284"/>
        <w:jc w:val="both"/>
        <w:rPr>
          <w:b/>
          <w:i/>
          <w:u w:val="single"/>
        </w:rPr>
      </w:pPr>
      <w:r w:rsidRPr="00133E3C">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4C4745" w:rsidRPr="00133E3C" w:rsidRDefault="004C4745" w:rsidP="004C4745">
      <w:pPr>
        <w:pStyle w:val="ab"/>
        <w:numPr>
          <w:ilvl w:val="0"/>
          <w:numId w:val="15"/>
        </w:numPr>
        <w:ind w:left="284" w:hanging="284"/>
        <w:jc w:val="both"/>
        <w:rPr>
          <w:b/>
          <w:i/>
          <w:u w:val="single"/>
        </w:rPr>
      </w:pPr>
      <w:r w:rsidRPr="00133E3C">
        <w:t>оценивать важность/новизну информации, определять свое отношение к ней;</w:t>
      </w:r>
    </w:p>
    <w:p w:rsidR="004C4745" w:rsidRPr="00133E3C" w:rsidRDefault="00F278DB" w:rsidP="004C4745">
      <w:pPr>
        <w:jc w:val="both"/>
        <w:rPr>
          <w:b/>
          <w:i/>
          <w:u w:val="single"/>
        </w:rPr>
      </w:pPr>
      <w:r>
        <w:tab/>
      </w:r>
      <w:r w:rsidR="004C4745" w:rsidRPr="00133E3C">
        <w:rPr>
          <w:b/>
          <w:i/>
          <w:u w:val="single"/>
        </w:rPr>
        <w:t>чтение</w:t>
      </w:r>
    </w:p>
    <w:p w:rsidR="004C4745" w:rsidRPr="00133E3C" w:rsidRDefault="004C4745" w:rsidP="004C4745">
      <w:pPr>
        <w:pStyle w:val="ab"/>
        <w:numPr>
          <w:ilvl w:val="0"/>
          <w:numId w:val="16"/>
        </w:numPr>
        <w:ind w:left="284" w:hanging="284"/>
        <w:jc w:val="both"/>
        <w:rPr>
          <w:b/>
          <w:i/>
          <w:u w:val="single"/>
        </w:rPr>
      </w:pPr>
      <w:r w:rsidRPr="00133E3C">
        <w:t>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4C4745" w:rsidRPr="00133E3C" w:rsidRDefault="00F278DB" w:rsidP="004C4745">
      <w:pPr>
        <w:pStyle w:val="ab"/>
        <w:ind w:left="284"/>
        <w:jc w:val="both"/>
        <w:rPr>
          <w:b/>
          <w:i/>
          <w:u w:val="single"/>
        </w:rPr>
      </w:pPr>
      <w:r>
        <w:tab/>
      </w:r>
      <w:r w:rsidR="004C4745" w:rsidRPr="00133E3C">
        <w:rPr>
          <w:b/>
          <w:i/>
          <w:u w:val="single"/>
        </w:rPr>
        <w:t>письменная речь</w:t>
      </w:r>
    </w:p>
    <w:p w:rsidR="004C4745" w:rsidRPr="00133E3C" w:rsidRDefault="004C4745" w:rsidP="004C4745">
      <w:pPr>
        <w:pStyle w:val="ab"/>
        <w:numPr>
          <w:ilvl w:val="0"/>
          <w:numId w:val="16"/>
        </w:numPr>
        <w:ind w:left="284" w:hanging="284"/>
        <w:jc w:val="both"/>
      </w:pPr>
      <w:r w:rsidRPr="00133E3C">
        <w:t>описывать явления, события, излагать факты в письме личного и делового характера;</w:t>
      </w:r>
    </w:p>
    <w:p w:rsidR="004C4745" w:rsidRPr="00133E3C" w:rsidRDefault="004C4745" w:rsidP="004C4745">
      <w:pPr>
        <w:pStyle w:val="ab"/>
        <w:numPr>
          <w:ilvl w:val="0"/>
          <w:numId w:val="16"/>
        </w:numPr>
        <w:ind w:left="284" w:hanging="284"/>
        <w:jc w:val="both"/>
      </w:pPr>
      <w:r w:rsidRPr="00133E3C">
        <w:t>заполнять различные виды анкет, сообщать сведения о себе в форме, принятой в стране/странах изучаемого языка;</w:t>
      </w:r>
    </w:p>
    <w:p w:rsidR="004C4745" w:rsidRPr="00F278DB" w:rsidRDefault="004C4745" w:rsidP="004C4745">
      <w:pPr>
        <w:jc w:val="both"/>
        <w:rPr>
          <w:b/>
        </w:rPr>
      </w:pPr>
      <w:r w:rsidRPr="00133E3C">
        <w:rPr>
          <w:b/>
        </w:rPr>
        <w:t>использовать приобретенные знания и умения в практической и профессиональной деятельности, повседневной жизни.</w:t>
      </w:r>
    </w:p>
    <w:p w:rsidR="00133E3C" w:rsidRPr="00F278DB" w:rsidRDefault="00133E3C" w:rsidP="004C4745">
      <w:pPr>
        <w:jc w:val="both"/>
        <w:rPr>
          <w:b/>
        </w:rPr>
      </w:pPr>
    </w:p>
    <w:p w:rsidR="00133E3C" w:rsidRPr="00F278DB" w:rsidRDefault="00133E3C" w:rsidP="004C4745">
      <w:pPr>
        <w:jc w:val="both"/>
        <w:rPr>
          <w:b/>
        </w:rPr>
      </w:pPr>
    </w:p>
    <w:p w:rsidR="00133E3C" w:rsidRPr="00F278DB" w:rsidRDefault="00133E3C" w:rsidP="004C4745">
      <w:pPr>
        <w:jc w:val="both"/>
        <w:rPr>
          <w:b/>
        </w:rPr>
      </w:pPr>
    </w:p>
    <w:p w:rsidR="00133E3C" w:rsidRPr="00F278DB" w:rsidRDefault="00133E3C" w:rsidP="004C4745">
      <w:pPr>
        <w:jc w:val="both"/>
        <w:rPr>
          <w:b/>
        </w:rPr>
      </w:pPr>
    </w:p>
    <w:p w:rsidR="00133E3C" w:rsidRPr="00F278DB" w:rsidRDefault="00133E3C" w:rsidP="004C4745">
      <w:pPr>
        <w:jc w:val="both"/>
        <w:rPr>
          <w:b/>
        </w:rPr>
      </w:pPr>
    </w:p>
    <w:p w:rsidR="00133E3C" w:rsidRPr="00F278DB" w:rsidRDefault="00133E3C" w:rsidP="004C4745">
      <w:pPr>
        <w:jc w:val="both"/>
        <w:rPr>
          <w:b/>
        </w:rPr>
      </w:pPr>
    </w:p>
    <w:p w:rsidR="00133E3C" w:rsidRPr="00F278DB" w:rsidRDefault="00133E3C" w:rsidP="004C4745">
      <w:pPr>
        <w:jc w:val="both"/>
        <w:rPr>
          <w:b/>
        </w:rPr>
      </w:pPr>
    </w:p>
    <w:p w:rsidR="00F50127" w:rsidRDefault="00F50127" w:rsidP="004C4745">
      <w:pPr>
        <w:spacing w:line="228" w:lineRule="auto"/>
        <w:jc w:val="center"/>
        <w:rPr>
          <w:b/>
          <w:caps/>
        </w:rPr>
      </w:pPr>
    </w:p>
    <w:p w:rsidR="00B20B10" w:rsidRPr="00F278DB" w:rsidRDefault="00B20B10" w:rsidP="004C4745">
      <w:pPr>
        <w:spacing w:line="228" w:lineRule="auto"/>
        <w:jc w:val="center"/>
        <w:rPr>
          <w:b/>
          <w:caps/>
        </w:rPr>
      </w:pPr>
    </w:p>
    <w:p w:rsidR="00F50127" w:rsidRPr="00F278DB" w:rsidRDefault="00F50127" w:rsidP="004C4745">
      <w:pPr>
        <w:spacing w:line="228" w:lineRule="auto"/>
        <w:jc w:val="center"/>
        <w:rPr>
          <w:b/>
          <w:caps/>
        </w:rPr>
      </w:pPr>
    </w:p>
    <w:p w:rsidR="004C4745" w:rsidRPr="00133E3C" w:rsidRDefault="004C4745" w:rsidP="004C4745">
      <w:pPr>
        <w:spacing w:line="228" w:lineRule="auto"/>
        <w:jc w:val="center"/>
        <w:rPr>
          <w:b/>
          <w:caps/>
        </w:rPr>
      </w:pPr>
      <w:r w:rsidRPr="00133E3C">
        <w:rPr>
          <w:b/>
          <w:caps/>
        </w:rPr>
        <w:t>5. Контроль и оценка результатов освоения Дисциплины</w:t>
      </w:r>
    </w:p>
    <w:p w:rsidR="004C4745" w:rsidRPr="00133E3C" w:rsidRDefault="004C4745" w:rsidP="004C4745">
      <w:pPr>
        <w:widowControl w:val="0"/>
        <w:suppressAutoHyphens/>
        <w:ind w:firstLine="708"/>
        <w:jc w:val="both"/>
      </w:pPr>
      <w:r w:rsidRPr="00133E3C">
        <w:t>Контроль и оценка результатов освоения дисциплины осуществляется преподавателем в процессе проведения контрольных работ, тестирования, а также выполнения обучающимися индивидуальных заданий, проектов, исследований, рефератов.</w:t>
      </w:r>
    </w:p>
    <w:p w:rsidR="004C4745" w:rsidRPr="00133E3C" w:rsidRDefault="004C4745" w:rsidP="004C4745">
      <w:pPr>
        <w:widowControl w:val="0"/>
        <w:suppressAutoHyphens/>
        <w:ind w:firstLine="720"/>
        <w:jc w:val="both"/>
      </w:pPr>
      <w:r w:rsidRPr="00133E3C">
        <w:t xml:space="preserve">Образовательное учреждение, реализующее подготовку по учебной дисциплине, обеспечивает организацию и проведение промежуточной аттестации и текущего контроля индивидуальных образовательных достижений – демонстрируемых студентами знаний, умений и навыков. </w:t>
      </w:r>
    </w:p>
    <w:p w:rsidR="004C4745" w:rsidRPr="00133E3C" w:rsidRDefault="004C4745" w:rsidP="004C4745">
      <w:pPr>
        <w:widowControl w:val="0"/>
        <w:suppressAutoHyphens/>
        <w:ind w:firstLine="708"/>
        <w:jc w:val="both"/>
      </w:pPr>
      <w:r w:rsidRPr="00133E3C">
        <w:t>Текущий контроль проводится преподавателем в процессе проведения контрольных работ, тестирования, а также выполнения студентами индивидуальных заданий, проектов, исследований.</w:t>
      </w:r>
    </w:p>
    <w:p w:rsidR="004C4745" w:rsidRPr="00133E3C" w:rsidRDefault="004C4745" w:rsidP="004C4745">
      <w:pPr>
        <w:widowControl w:val="0"/>
        <w:suppressAutoHyphens/>
        <w:ind w:firstLine="720"/>
        <w:jc w:val="both"/>
      </w:pPr>
      <w:r w:rsidRPr="00133E3C">
        <w:t>Обучение по дисциплине завершается итоговой аттестацией, которая проходит в форме дифференцированного зачета.</w:t>
      </w:r>
    </w:p>
    <w:tbl>
      <w:tblPr>
        <w:tblW w:w="9720" w:type="dxa"/>
        <w:tblInd w:w="40" w:type="dxa"/>
        <w:tblLayout w:type="fixed"/>
        <w:tblCellMar>
          <w:left w:w="40" w:type="dxa"/>
          <w:right w:w="40" w:type="dxa"/>
        </w:tblCellMar>
        <w:tblLook w:val="0000"/>
      </w:tblPr>
      <w:tblGrid>
        <w:gridCol w:w="4962"/>
        <w:gridCol w:w="4758"/>
      </w:tblGrid>
      <w:tr w:rsidR="00B20B10" w:rsidRPr="00147D4B" w:rsidTr="001D2358">
        <w:tc>
          <w:tcPr>
            <w:tcW w:w="4962" w:type="dxa"/>
            <w:tcBorders>
              <w:top w:val="single" w:sz="6" w:space="0" w:color="auto"/>
              <w:left w:val="single" w:sz="6" w:space="0" w:color="auto"/>
              <w:bottom w:val="single" w:sz="6" w:space="0" w:color="auto"/>
              <w:right w:val="single" w:sz="6" w:space="0" w:color="auto"/>
            </w:tcBorders>
            <w:vAlign w:val="center"/>
          </w:tcPr>
          <w:p w:rsidR="00B20B10" w:rsidRPr="00147D4B" w:rsidRDefault="00B20B10" w:rsidP="001D2358">
            <w:pPr>
              <w:pStyle w:val="Style30"/>
              <w:widowControl/>
              <w:jc w:val="center"/>
              <w:rPr>
                <w:rStyle w:val="FontStyle56"/>
                <w:rFonts w:asciiTheme="minorHAnsi" w:hAnsiTheme="minorHAnsi" w:cstheme="minorHAnsi"/>
                <w:sz w:val="24"/>
                <w:szCs w:val="24"/>
              </w:rPr>
            </w:pPr>
            <w:r w:rsidRPr="00147D4B">
              <w:rPr>
                <w:rStyle w:val="FontStyle56"/>
                <w:rFonts w:asciiTheme="minorHAnsi" w:hAnsiTheme="minorHAnsi" w:cstheme="minorHAnsi"/>
                <w:sz w:val="24"/>
                <w:szCs w:val="24"/>
              </w:rPr>
              <w:t>Результаты обучения</w:t>
            </w:r>
          </w:p>
          <w:p w:rsidR="00B20B10" w:rsidRPr="00147D4B" w:rsidRDefault="00B20B10" w:rsidP="001D2358">
            <w:pPr>
              <w:pStyle w:val="Style30"/>
              <w:widowControl/>
              <w:jc w:val="center"/>
              <w:rPr>
                <w:rStyle w:val="FontStyle56"/>
                <w:rFonts w:asciiTheme="minorHAnsi" w:hAnsiTheme="minorHAnsi" w:cstheme="minorHAnsi"/>
                <w:sz w:val="24"/>
                <w:szCs w:val="24"/>
              </w:rPr>
            </w:pPr>
            <w:r w:rsidRPr="00147D4B">
              <w:rPr>
                <w:rStyle w:val="FontStyle56"/>
                <w:rFonts w:asciiTheme="minorHAnsi" w:hAnsiTheme="minorHAnsi" w:cstheme="minorHAnsi"/>
                <w:sz w:val="24"/>
                <w:szCs w:val="24"/>
              </w:rPr>
              <w:t>(освоенные умения, усвоенные знания)</w:t>
            </w:r>
          </w:p>
        </w:tc>
        <w:tc>
          <w:tcPr>
            <w:tcW w:w="4758" w:type="dxa"/>
            <w:tcBorders>
              <w:top w:val="single" w:sz="6" w:space="0" w:color="auto"/>
              <w:left w:val="single" w:sz="6" w:space="0" w:color="auto"/>
              <w:bottom w:val="single" w:sz="6" w:space="0" w:color="auto"/>
              <w:right w:val="single" w:sz="6" w:space="0" w:color="auto"/>
            </w:tcBorders>
            <w:vAlign w:val="center"/>
          </w:tcPr>
          <w:p w:rsidR="00B20B10" w:rsidRPr="00147D4B" w:rsidRDefault="00B20B10" w:rsidP="001D2358">
            <w:pPr>
              <w:pStyle w:val="Style30"/>
              <w:widowControl/>
              <w:ind w:firstLine="10"/>
              <w:jc w:val="center"/>
              <w:rPr>
                <w:rStyle w:val="FontStyle56"/>
                <w:rFonts w:asciiTheme="minorHAnsi" w:hAnsiTheme="minorHAnsi" w:cstheme="minorHAnsi"/>
                <w:sz w:val="24"/>
                <w:szCs w:val="24"/>
              </w:rPr>
            </w:pPr>
            <w:r w:rsidRPr="00147D4B">
              <w:rPr>
                <w:rStyle w:val="FontStyle56"/>
                <w:rFonts w:asciiTheme="minorHAnsi" w:hAnsiTheme="minorHAnsi" w:cstheme="minorHAnsi"/>
                <w:sz w:val="24"/>
                <w:szCs w:val="24"/>
              </w:rPr>
              <w:t>Формы и методы контроля и оценки результатов обучения</w:t>
            </w:r>
          </w:p>
        </w:tc>
      </w:tr>
      <w:tr w:rsidR="00B20B10" w:rsidRPr="00147D4B" w:rsidTr="001D2358">
        <w:tc>
          <w:tcPr>
            <w:tcW w:w="4962" w:type="dxa"/>
            <w:tcBorders>
              <w:top w:val="single" w:sz="6" w:space="0" w:color="auto"/>
              <w:left w:val="single" w:sz="6" w:space="0" w:color="auto"/>
              <w:bottom w:val="single" w:sz="6" w:space="0" w:color="auto"/>
              <w:right w:val="single" w:sz="6" w:space="0" w:color="auto"/>
            </w:tcBorders>
          </w:tcPr>
          <w:p w:rsidR="00B20B10" w:rsidRPr="00147D4B" w:rsidRDefault="00B20B10" w:rsidP="001D2358">
            <w:pPr>
              <w:pStyle w:val="Style21"/>
              <w:widowControl/>
              <w:spacing w:line="240" w:lineRule="auto"/>
              <w:ind w:firstLine="0"/>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 xml:space="preserve">В результате освоения дисциплины обучающийся должен </w:t>
            </w:r>
            <w:r w:rsidRPr="00147D4B">
              <w:rPr>
                <w:rStyle w:val="FontStyle55"/>
                <w:rFonts w:asciiTheme="minorHAnsi" w:hAnsiTheme="minorHAnsi" w:cstheme="minorHAnsi"/>
                <w:i/>
                <w:sz w:val="24"/>
                <w:szCs w:val="24"/>
              </w:rPr>
              <w:t>уметь</w:t>
            </w:r>
            <w:r w:rsidRPr="00147D4B">
              <w:rPr>
                <w:rStyle w:val="FontStyle55"/>
                <w:rFonts w:asciiTheme="minorHAnsi" w:hAnsiTheme="minorHAnsi" w:cstheme="minorHAnsi"/>
                <w:sz w:val="24"/>
                <w:szCs w:val="24"/>
              </w:rPr>
              <w:t>:</w:t>
            </w:r>
          </w:p>
          <w:p w:rsidR="00B20B10" w:rsidRPr="00147D4B" w:rsidRDefault="00B20B10" w:rsidP="00B20B10">
            <w:pPr>
              <w:pStyle w:val="Style21"/>
              <w:widowControl/>
              <w:numPr>
                <w:ilvl w:val="0"/>
                <w:numId w:val="22"/>
              </w:numPr>
              <w:spacing w:line="240" w:lineRule="auto"/>
              <w:ind w:left="244" w:hanging="244"/>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общаться (устно и письменно) на иностранном языке на профессиональные и повседневные темы;</w:t>
            </w:r>
          </w:p>
          <w:p w:rsidR="00B20B10" w:rsidRPr="00147D4B" w:rsidRDefault="00B20B10" w:rsidP="00B20B10">
            <w:pPr>
              <w:pStyle w:val="Style21"/>
              <w:widowControl/>
              <w:numPr>
                <w:ilvl w:val="0"/>
                <w:numId w:val="22"/>
              </w:numPr>
              <w:spacing w:line="240" w:lineRule="auto"/>
              <w:ind w:left="244" w:hanging="244"/>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переводить (со словарем) иностранные тексты профессиональной направленности;</w:t>
            </w:r>
          </w:p>
          <w:p w:rsidR="00B20B10" w:rsidRPr="00147D4B" w:rsidRDefault="00B20B10" w:rsidP="00B20B10">
            <w:pPr>
              <w:pStyle w:val="Style21"/>
              <w:widowControl/>
              <w:numPr>
                <w:ilvl w:val="0"/>
                <w:numId w:val="22"/>
              </w:numPr>
              <w:spacing w:line="240" w:lineRule="auto"/>
              <w:ind w:left="244" w:hanging="244"/>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самостоятельно совершенствовать устную и письменную речь, пополнять словарный запас.</w:t>
            </w:r>
          </w:p>
          <w:p w:rsidR="00B20B10" w:rsidRPr="00147D4B" w:rsidRDefault="00B20B10" w:rsidP="001D2358">
            <w:pPr>
              <w:pStyle w:val="Style21"/>
              <w:widowControl/>
              <w:spacing w:line="240" w:lineRule="auto"/>
              <w:ind w:firstLine="0"/>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 xml:space="preserve">В результате изучения учебной дисциплины обучающийся должен </w:t>
            </w:r>
            <w:r w:rsidRPr="00147D4B">
              <w:rPr>
                <w:rStyle w:val="FontStyle55"/>
                <w:rFonts w:asciiTheme="minorHAnsi" w:hAnsiTheme="minorHAnsi" w:cstheme="minorHAnsi"/>
                <w:i/>
                <w:sz w:val="24"/>
                <w:szCs w:val="24"/>
              </w:rPr>
              <w:t>знать</w:t>
            </w:r>
            <w:r w:rsidRPr="00147D4B">
              <w:rPr>
                <w:rStyle w:val="FontStyle55"/>
                <w:rFonts w:asciiTheme="minorHAnsi" w:hAnsiTheme="minorHAnsi" w:cstheme="minorHAnsi"/>
                <w:sz w:val="24"/>
                <w:szCs w:val="24"/>
              </w:rPr>
              <w:t>:</w:t>
            </w:r>
          </w:p>
          <w:p w:rsidR="00B20B10" w:rsidRPr="00147D4B" w:rsidRDefault="00B20B10" w:rsidP="001D2358">
            <w:pPr>
              <w:pStyle w:val="Style21"/>
              <w:widowControl/>
              <w:spacing w:line="240" w:lineRule="auto"/>
              <w:ind w:firstLine="0"/>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4758" w:type="dxa"/>
            <w:tcBorders>
              <w:top w:val="single" w:sz="6" w:space="0" w:color="auto"/>
              <w:left w:val="single" w:sz="6" w:space="0" w:color="auto"/>
              <w:bottom w:val="single" w:sz="6" w:space="0" w:color="auto"/>
              <w:right w:val="single" w:sz="6" w:space="0" w:color="auto"/>
            </w:tcBorders>
          </w:tcPr>
          <w:p w:rsidR="00B20B10" w:rsidRPr="00147D4B" w:rsidRDefault="00B20B10" w:rsidP="001D2358">
            <w:pPr>
              <w:pStyle w:val="Style21"/>
              <w:widowControl/>
              <w:spacing w:line="240" w:lineRule="auto"/>
              <w:ind w:firstLine="0"/>
              <w:jc w:val="center"/>
              <w:rPr>
                <w:rFonts w:asciiTheme="minorHAnsi" w:hAnsiTheme="minorHAnsi" w:cstheme="minorHAnsi"/>
                <w:u w:val="single"/>
              </w:rPr>
            </w:pPr>
            <w:r w:rsidRPr="00147D4B">
              <w:rPr>
                <w:rStyle w:val="FontStyle55"/>
                <w:rFonts w:asciiTheme="minorHAnsi" w:hAnsiTheme="minorHAnsi" w:cstheme="minorHAnsi"/>
                <w:sz w:val="24"/>
                <w:szCs w:val="24"/>
              </w:rPr>
              <w:t>Формы контроля обучения:</w:t>
            </w:r>
            <w:r w:rsidRPr="00147D4B">
              <w:rPr>
                <w:rFonts w:asciiTheme="minorHAnsi" w:hAnsiTheme="minorHAnsi" w:cstheme="minorHAnsi"/>
                <w:u w:val="single"/>
              </w:rPr>
              <w:t xml:space="preserve"> </w:t>
            </w:r>
          </w:p>
          <w:p w:rsidR="00B20B10" w:rsidRPr="00147D4B" w:rsidRDefault="00B20B10" w:rsidP="001D2358">
            <w:pPr>
              <w:pStyle w:val="Style21"/>
              <w:widowControl/>
              <w:spacing w:line="240" w:lineRule="auto"/>
              <w:ind w:right="23" w:firstLine="0"/>
              <w:rPr>
                <w:rFonts w:asciiTheme="minorHAnsi" w:hAnsiTheme="minorHAnsi" w:cstheme="minorHAnsi"/>
              </w:rPr>
            </w:pPr>
            <w:r w:rsidRPr="00147D4B">
              <w:rPr>
                <w:rFonts w:asciiTheme="minorHAnsi" w:hAnsiTheme="minorHAnsi" w:cstheme="minorHAnsi"/>
              </w:rPr>
              <w:t>Опрос, беседа, тестирование, выполнение упражнений, индивидуальное задание, самостоятельная работа, домашняя работа, контрольная работа, творческая работа.</w:t>
            </w:r>
          </w:p>
          <w:p w:rsidR="00B20B10" w:rsidRPr="00147D4B" w:rsidRDefault="00B20B10" w:rsidP="001D2358">
            <w:pPr>
              <w:pStyle w:val="Style21"/>
              <w:widowControl/>
              <w:spacing w:line="240" w:lineRule="auto"/>
              <w:ind w:right="23" w:firstLine="0"/>
              <w:jc w:val="center"/>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Методы оценки результатов обучения:</w:t>
            </w:r>
          </w:p>
          <w:p w:rsidR="00B20B10" w:rsidRPr="00147D4B" w:rsidRDefault="00B20B10" w:rsidP="00B20B10">
            <w:pPr>
              <w:pStyle w:val="Style11"/>
              <w:widowControl/>
              <w:numPr>
                <w:ilvl w:val="0"/>
                <w:numId w:val="21"/>
              </w:numPr>
              <w:tabs>
                <w:tab w:val="left" w:pos="243"/>
              </w:tabs>
              <w:spacing w:line="240" w:lineRule="auto"/>
              <w:ind w:left="243" w:hanging="243"/>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накопительная система баллов, на основе которой выставляется итоговая отметка;</w:t>
            </w:r>
          </w:p>
          <w:p w:rsidR="00B20B10" w:rsidRPr="00147D4B" w:rsidRDefault="00B20B10" w:rsidP="00B20B10">
            <w:pPr>
              <w:pStyle w:val="Style11"/>
              <w:widowControl/>
              <w:numPr>
                <w:ilvl w:val="0"/>
                <w:numId w:val="21"/>
              </w:numPr>
              <w:tabs>
                <w:tab w:val="left" w:pos="243"/>
              </w:tabs>
              <w:spacing w:line="240" w:lineRule="auto"/>
              <w:ind w:left="243" w:hanging="243"/>
              <w:rPr>
                <w:rStyle w:val="FontStyle55"/>
                <w:rFonts w:asciiTheme="minorHAnsi" w:hAnsiTheme="minorHAnsi" w:cstheme="minorHAnsi"/>
                <w:sz w:val="24"/>
                <w:szCs w:val="24"/>
              </w:rPr>
            </w:pPr>
            <w:r w:rsidRPr="00147D4B">
              <w:rPr>
                <w:rStyle w:val="FontStyle55"/>
                <w:rFonts w:asciiTheme="minorHAnsi" w:hAnsiTheme="minorHAnsi" w:cstheme="minorHAnsi"/>
                <w:sz w:val="24"/>
                <w:szCs w:val="24"/>
              </w:rPr>
              <w:t>традиционная система отметок в баллах за каждую выполненную работу, на основе которых выставляется итоговая отметка;</w:t>
            </w:r>
          </w:p>
          <w:p w:rsidR="00B20B10" w:rsidRPr="00147D4B" w:rsidRDefault="00B20B10" w:rsidP="00B20B10">
            <w:pPr>
              <w:pStyle w:val="Style11"/>
              <w:widowControl/>
              <w:numPr>
                <w:ilvl w:val="0"/>
                <w:numId w:val="21"/>
              </w:numPr>
              <w:tabs>
                <w:tab w:val="left" w:pos="243"/>
              </w:tabs>
              <w:spacing w:line="240" w:lineRule="auto"/>
              <w:ind w:left="243" w:hanging="243"/>
              <w:rPr>
                <w:rStyle w:val="FontStyle55"/>
                <w:rFonts w:asciiTheme="minorHAnsi" w:hAnsiTheme="minorHAnsi" w:cstheme="minorHAnsi"/>
                <w:sz w:val="24"/>
                <w:szCs w:val="24"/>
              </w:rPr>
            </w:pPr>
            <w:r w:rsidRPr="00147D4B">
              <w:rPr>
                <w:rFonts w:asciiTheme="minorHAnsi" w:hAnsiTheme="minorHAnsi" w:cstheme="minorHAnsi"/>
              </w:rPr>
              <w:t>итоговый контроль  в форме</w:t>
            </w:r>
            <w:r w:rsidRPr="00147D4B">
              <w:rPr>
                <w:rFonts w:asciiTheme="minorHAnsi" w:hAnsiTheme="minorHAnsi" w:cstheme="minorHAnsi"/>
                <w:bCs/>
                <w:lang w:eastAsia="en-US"/>
              </w:rPr>
              <w:t xml:space="preserve"> дифференцированного зачета.</w:t>
            </w:r>
          </w:p>
        </w:tc>
      </w:tr>
    </w:tbl>
    <w:p w:rsidR="00F50127" w:rsidRPr="00B20B10" w:rsidRDefault="00F50127" w:rsidP="004C4745">
      <w:pPr>
        <w:jc w:val="center"/>
        <w:rPr>
          <w:iCs/>
          <w:sz w:val="28"/>
          <w:szCs w:val="28"/>
        </w:rPr>
      </w:pPr>
    </w:p>
    <w:p w:rsidR="004C4745" w:rsidRPr="00133E3C" w:rsidRDefault="004C4745" w:rsidP="004C4745">
      <w:pPr>
        <w:jc w:val="center"/>
        <w:rPr>
          <w:b/>
          <w:iCs/>
        </w:rPr>
      </w:pPr>
      <w:r w:rsidRPr="00133E3C">
        <w:rPr>
          <w:b/>
          <w:iCs/>
        </w:rPr>
        <w:t>Критерии оценок, знаний и умений обучающихся.</w:t>
      </w:r>
    </w:p>
    <w:p w:rsidR="004C4745" w:rsidRPr="00124D7B" w:rsidRDefault="004C4745" w:rsidP="004C4745">
      <w:pPr>
        <w:jc w:val="center"/>
        <w:rPr>
          <w:b/>
          <w:iCs/>
          <w:sz w:val="20"/>
          <w:szCs w:val="20"/>
        </w:rPr>
      </w:pPr>
    </w:p>
    <w:p w:rsidR="004C4745" w:rsidRPr="00133E3C" w:rsidRDefault="004C4745" w:rsidP="004C4745">
      <w:pPr>
        <w:jc w:val="center"/>
        <w:rPr>
          <w:b/>
          <w:iCs/>
        </w:rPr>
      </w:pPr>
      <w:r w:rsidRPr="00133E3C">
        <w:rPr>
          <w:b/>
          <w:i/>
        </w:rPr>
        <w:t>Чтение с пониманием основного содержания прочитанного</w:t>
      </w:r>
      <w:r w:rsidR="00133E3C" w:rsidRPr="00133E3C">
        <w:rPr>
          <w:b/>
          <w:iCs/>
        </w:rPr>
        <w:t xml:space="preserve"> </w:t>
      </w:r>
      <w:r w:rsidRPr="00133E3C">
        <w:rPr>
          <w:b/>
          <w:i/>
        </w:rPr>
        <w:t>(ознакомительное).</w:t>
      </w:r>
    </w:p>
    <w:p w:rsidR="004C4745" w:rsidRPr="00133E3C" w:rsidRDefault="004C4745" w:rsidP="004C4745">
      <w:pPr>
        <w:jc w:val="both"/>
        <w:rPr>
          <w:i/>
        </w:rPr>
      </w:pPr>
      <w:r w:rsidRPr="00133E3C">
        <w:tab/>
        <w:t>Оценка «5» ставится, если студент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rsidR="004C4745" w:rsidRPr="00133E3C" w:rsidRDefault="004C4745" w:rsidP="004C4745">
      <w:pPr>
        <w:jc w:val="both"/>
        <w:rPr>
          <w:i/>
        </w:rPr>
      </w:pPr>
      <w:r w:rsidRPr="00133E3C">
        <w:rPr>
          <w:i/>
        </w:rPr>
        <w:tab/>
      </w:r>
      <w:r w:rsidRPr="00133E3C">
        <w:t>Оценка «4» ставится, если студент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замедлен.</w:t>
      </w:r>
    </w:p>
    <w:p w:rsidR="004C4745" w:rsidRPr="00133E3C" w:rsidRDefault="004C4745" w:rsidP="004C4745">
      <w:pPr>
        <w:jc w:val="both"/>
        <w:rPr>
          <w:i/>
        </w:rPr>
      </w:pPr>
      <w:r w:rsidRPr="00133E3C">
        <w:rPr>
          <w:i/>
        </w:rPr>
        <w:tab/>
      </w:r>
      <w:r w:rsidRPr="00133E3C">
        <w:t>Оценка «3» ставится студенту, который не совсем точно понял текст или понял содержание прочитанного, умеет выделить в тексте только небольшое количество фактов, и у него совсем не развита языковая догадка.</w:t>
      </w:r>
    </w:p>
    <w:p w:rsidR="004C4745" w:rsidRPr="00133E3C" w:rsidRDefault="004C4745" w:rsidP="004C4745">
      <w:pPr>
        <w:jc w:val="both"/>
        <w:rPr>
          <w:i/>
        </w:rPr>
      </w:pPr>
      <w:r w:rsidRPr="00133E3C">
        <w:rPr>
          <w:i/>
        </w:rPr>
        <w:tab/>
      </w:r>
      <w:r w:rsidRPr="00133E3C">
        <w:t>Оценка «2»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семантизировать незнакомую лексику.</w:t>
      </w:r>
    </w:p>
    <w:p w:rsidR="00B20B10" w:rsidRDefault="00B20B10" w:rsidP="004C4745">
      <w:pPr>
        <w:jc w:val="center"/>
        <w:rPr>
          <w:b/>
          <w:i/>
          <w:iCs/>
        </w:rPr>
      </w:pPr>
    </w:p>
    <w:p w:rsidR="00B20B10" w:rsidRDefault="00B20B10" w:rsidP="004C4745">
      <w:pPr>
        <w:jc w:val="center"/>
        <w:rPr>
          <w:b/>
          <w:i/>
          <w:iCs/>
        </w:rPr>
      </w:pPr>
    </w:p>
    <w:p w:rsidR="004C4745" w:rsidRPr="00133E3C" w:rsidRDefault="004C4745" w:rsidP="004C4745">
      <w:pPr>
        <w:jc w:val="center"/>
        <w:rPr>
          <w:b/>
          <w:i/>
          <w:iCs/>
        </w:rPr>
      </w:pPr>
      <w:r w:rsidRPr="00133E3C">
        <w:rPr>
          <w:b/>
          <w:i/>
          <w:iCs/>
        </w:rPr>
        <w:t>Чтение с полным пониманием содержания (изучающее).</w:t>
      </w:r>
    </w:p>
    <w:p w:rsidR="004C4745" w:rsidRPr="00133E3C" w:rsidRDefault="004C4745" w:rsidP="004C4745">
      <w:pPr>
        <w:jc w:val="both"/>
        <w:rPr>
          <w:i/>
          <w:iCs/>
        </w:rPr>
      </w:pPr>
      <w:r w:rsidRPr="00133E3C">
        <w:rPr>
          <w:i/>
          <w:iCs/>
        </w:rPr>
        <w:tab/>
      </w:r>
      <w:r w:rsidRPr="00133E3C">
        <w:t>Оценка «5» ставится студенту, когда он полностью понял несложный оригинальный текст (публицистический, научно-популярный, инструкция или отрывок их туристического проспекта). Он использовал при этом все известные приемы, направленные на понимание прочитанного (смысловую догадку, анализ).</w:t>
      </w:r>
    </w:p>
    <w:p w:rsidR="004C4745" w:rsidRPr="00133E3C" w:rsidRDefault="004C4745" w:rsidP="004C4745">
      <w:pPr>
        <w:ind w:firstLine="567"/>
        <w:jc w:val="both"/>
      </w:pPr>
      <w:r w:rsidRPr="00133E3C">
        <w:t>Оценка «4» выставляется студенту, если он полностью понял текст, но многократно обращается к словарю.</w:t>
      </w:r>
    </w:p>
    <w:p w:rsidR="004C4745" w:rsidRPr="00133E3C" w:rsidRDefault="004C4745" w:rsidP="004C4745">
      <w:pPr>
        <w:ind w:firstLine="567"/>
        <w:jc w:val="both"/>
      </w:pPr>
      <w:r w:rsidRPr="00133E3C">
        <w:t>Оценка «3» ставится, если студент понял текст не полностью, не владеет приемами его смысловой переработки.</w:t>
      </w:r>
    </w:p>
    <w:p w:rsidR="004C4745" w:rsidRPr="00133E3C" w:rsidRDefault="004C4745" w:rsidP="004C4745">
      <w:pPr>
        <w:ind w:firstLine="567"/>
        <w:jc w:val="both"/>
      </w:pPr>
      <w:r w:rsidRPr="00133E3C">
        <w:t>Оценка «2» ставится в том случае, когда текст студентом не понят. Он с трудом может найти незнакомые слова в словаре.</w:t>
      </w:r>
    </w:p>
    <w:p w:rsidR="004C4745" w:rsidRPr="00133E3C" w:rsidRDefault="004C4745" w:rsidP="004C4745">
      <w:pPr>
        <w:jc w:val="center"/>
        <w:rPr>
          <w:b/>
          <w:i/>
          <w:iCs/>
        </w:rPr>
      </w:pPr>
      <w:r w:rsidRPr="00133E3C">
        <w:rPr>
          <w:b/>
          <w:i/>
          <w:iCs/>
        </w:rPr>
        <w:t>Чтение с нахождением интересующей или нужной информации</w:t>
      </w:r>
      <w:r w:rsidR="00133E3C" w:rsidRPr="00133E3C">
        <w:rPr>
          <w:b/>
          <w:i/>
          <w:iCs/>
        </w:rPr>
        <w:t xml:space="preserve"> </w:t>
      </w:r>
      <w:r w:rsidRPr="00133E3C">
        <w:rPr>
          <w:b/>
          <w:i/>
          <w:iCs/>
        </w:rPr>
        <w:t>(просмотровое).</w:t>
      </w:r>
    </w:p>
    <w:p w:rsidR="004C4745" w:rsidRPr="00133E3C" w:rsidRDefault="004C4745" w:rsidP="004C4745">
      <w:pPr>
        <w:ind w:firstLine="567"/>
        <w:jc w:val="both"/>
      </w:pPr>
      <w:r w:rsidRPr="00133E3C">
        <w:t>Оценка «5» ставится студенту, если он может достаточно быстро просмотреть несложный оригинальный текст (типа расписание поездов, меню программы телепередач) или несколько небольших текстов и выбрать правильно запрашиваемую информацию.</w:t>
      </w:r>
    </w:p>
    <w:p w:rsidR="004C4745" w:rsidRPr="00133E3C" w:rsidRDefault="004C4745" w:rsidP="004C4745">
      <w:pPr>
        <w:ind w:firstLine="567"/>
        <w:jc w:val="both"/>
      </w:pPr>
      <w:r w:rsidRPr="00133E3C">
        <w:t>Оценка «4» ставится студенту при достаточном быстром просмотре текста, но при этом он находит только примерно 2/3 заданной информации.</w:t>
      </w:r>
    </w:p>
    <w:p w:rsidR="004C4745" w:rsidRPr="00133E3C" w:rsidRDefault="004C4745" w:rsidP="004C4745">
      <w:pPr>
        <w:ind w:firstLine="567"/>
        <w:jc w:val="both"/>
      </w:pPr>
      <w:r w:rsidRPr="00133E3C">
        <w:t>Оценка «3» выставляется, если студент находит в данном тексте (или данных текста) примерно 1/3 заданной информации.</w:t>
      </w:r>
    </w:p>
    <w:p w:rsidR="004C4745" w:rsidRPr="00133E3C" w:rsidRDefault="004C4745" w:rsidP="004C4745">
      <w:pPr>
        <w:ind w:firstLine="567"/>
        <w:jc w:val="both"/>
      </w:pPr>
      <w:r w:rsidRPr="00133E3C">
        <w:t>Оценка «2» выставляется в том случае, если студент практически не ориентируется в тексте.</w:t>
      </w:r>
    </w:p>
    <w:p w:rsidR="004C4745" w:rsidRPr="00133E3C" w:rsidRDefault="004C4745" w:rsidP="004C4745">
      <w:pPr>
        <w:pStyle w:val="ab"/>
        <w:ind w:hanging="720"/>
        <w:jc w:val="center"/>
        <w:rPr>
          <w:b/>
          <w:i/>
          <w:iCs/>
        </w:rPr>
      </w:pPr>
      <w:r w:rsidRPr="00133E3C">
        <w:rPr>
          <w:b/>
          <w:i/>
          <w:iCs/>
        </w:rPr>
        <w:t>Понимание речи на слух.</w:t>
      </w:r>
    </w:p>
    <w:p w:rsidR="004C4745" w:rsidRPr="00133E3C" w:rsidRDefault="004C4745" w:rsidP="004C4745">
      <w:pPr>
        <w:ind w:firstLine="567"/>
        <w:jc w:val="both"/>
      </w:pPr>
      <w:r w:rsidRPr="00133E3C">
        <w:t>Основной речевой задачей при понимании звучащих текстов на слух является извлечение основной или заданной студенту информации.</w:t>
      </w:r>
    </w:p>
    <w:p w:rsidR="004C4745" w:rsidRPr="00133E3C" w:rsidRDefault="004C4745" w:rsidP="004C4745">
      <w:pPr>
        <w:ind w:firstLine="567"/>
        <w:jc w:val="both"/>
      </w:pPr>
      <w:r w:rsidRPr="00133E3C">
        <w:t>Оценка «5»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4C4745" w:rsidRPr="00133E3C" w:rsidRDefault="004C4745" w:rsidP="004C4745">
      <w:pPr>
        <w:ind w:firstLine="567"/>
        <w:jc w:val="both"/>
      </w:pPr>
      <w:r w:rsidRPr="00133E3C">
        <w:t>Оценка «4» ставится студенту, который понял не все основные факты. При решении коммуникативной задачи он использовал только 2/3 информации.</w:t>
      </w:r>
    </w:p>
    <w:p w:rsidR="004C4745" w:rsidRPr="00133E3C" w:rsidRDefault="004C4745" w:rsidP="004C4745">
      <w:pPr>
        <w:ind w:firstLine="567"/>
        <w:jc w:val="both"/>
      </w:pPr>
      <w:r w:rsidRPr="00133E3C">
        <w:t>Оценка «3» свидетельствует, что студент понял только 50% текста. Отдельные факты понял неправильно. Не сумел полностью решить поставленную перед ним коммуникативную задачу.</w:t>
      </w:r>
    </w:p>
    <w:p w:rsidR="004C4745" w:rsidRPr="00133E3C" w:rsidRDefault="004C4745" w:rsidP="004C4745">
      <w:pPr>
        <w:ind w:firstLine="567"/>
        <w:jc w:val="both"/>
      </w:pPr>
      <w:r w:rsidRPr="00133E3C">
        <w:t>Оценка «2» ставится, если студент понял менее 50% текста и выделил из него менее половины основных фактов. Он не смог решить поставленную перед ним речевую задачу.</w:t>
      </w:r>
    </w:p>
    <w:p w:rsidR="004C4745" w:rsidRPr="00133E3C" w:rsidRDefault="004C4745" w:rsidP="004C4745">
      <w:pPr>
        <w:jc w:val="center"/>
        <w:rPr>
          <w:b/>
          <w:i/>
          <w:iCs/>
        </w:rPr>
      </w:pPr>
      <w:r w:rsidRPr="00133E3C">
        <w:rPr>
          <w:b/>
          <w:i/>
          <w:iCs/>
        </w:rPr>
        <w:t>Высказывание в форме рассказа, описания.</w:t>
      </w:r>
    </w:p>
    <w:p w:rsidR="004C4745" w:rsidRPr="00133E3C" w:rsidRDefault="004C4745" w:rsidP="004C4745">
      <w:pPr>
        <w:ind w:firstLine="567"/>
        <w:jc w:val="both"/>
      </w:pPr>
      <w:r w:rsidRPr="00133E3C">
        <w:t>Оценка «5» ставится студенту, если он в целом справился с поставленными речевыми задачами. Его высказывание было связным и логически последовательным. Диапазон используемых языков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незначительными.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студента была эмоционально окрашена, в ней имели место не только передача отдельных фактов (отдельной информации), но и элементы их оценки, выражение собственного мнения.</w:t>
      </w:r>
    </w:p>
    <w:p w:rsidR="004C4745" w:rsidRPr="00133E3C" w:rsidRDefault="004C4745" w:rsidP="004C4745">
      <w:pPr>
        <w:ind w:firstLine="567"/>
        <w:jc w:val="both"/>
      </w:pPr>
      <w:r w:rsidRPr="00133E3C">
        <w:t>Оценка «4» выставляется студенту, если он в целом справился с поставленными речевыми задачами. Его высказывание было связным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4C4745" w:rsidRPr="00133E3C" w:rsidRDefault="004C4745" w:rsidP="004C4745">
      <w:pPr>
        <w:ind w:firstLine="567"/>
        <w:jc w:val="both"/>
      </w:pPr>
      <w:r w:rsidRPr="00133E3C">
        <w:t>Оценка «3» ставится студенту, если он сумел в основном решить поставленную речевую задачу, но диапазон языковых средств был ограничен, объем высказывания не достиг нормы. Студент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w:t>
      </w:r>
    </w:p>
    <w:p w:rsidR="004C4745" w:rsidRPr="00133E3C" w:rsidRDefault="004C4745" w:rsidP="004C4745">
      <w:pPr>
        <w:ind w:firstLine="567"/>
        <w:jc w:val="both"/>
      </w:pPr>
      <w:r w:rsidRPr="00133E3C">
        <w:t>Оценка «2» ставится студенту,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вокабуляра. Отсутствовали элементы собственной оценки. Студент допускал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p w:rsidR="004C4745" w:rsidRPr="00133E3C" w:rsidRDefault="004C4745" w:rsidP="004C4745">
      <w:pPr>
        <w:jc w:val="center"/>
        <w:rPr>
          <w:b/>
          <w:i/>
          <w:iCs/>
        </w:rPr>
      </w:pPr>
      <w:r w:rsidRPr="00133E3C">
        <w:rPr>
          <w:b/>
          <w:i/>
          <w:iCs/>
        </w:rPr>
        <w:t>Участие в беседе.</w:t>
      </w:r>
    </w:p>
    <w:p w:rsidR="004C4745" w:rsidRPr="00133E3C" w:rsidRDefault="004C4745" w:rsidP="004C4745">
      <w:pPr>
        <w:ind w:firstLine="567"/>
        <w:jc w:val="both"/>
      </w:pPr>
      <w:r w:rsidRPr="00133E3C">
        <w:t>При оценивании этого вида говорения важнейшим критерием так же, как и при оценивании связных высказываний, является речевое качество и умение справиться с речевой задачей, т.е.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студенту.</w:t>
      </w:r>
    </w:p>
    <w:p w:rsidR="004C4745" w:rsidRPr="00133E3C" w:rsidRDefault="004C4745" w:rsidP="004C4745">
      <w:pPr>
        <w:ind w:firstLine="567"/>
        <w:jc w:val="both"/>
      </w:pPr>
      <w:r w:rsidRPr="00133E3C">
        <w:t>Оценка «5» ставится студенту,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4C4745" w:rsidRPr="00133E3C" w:rsidRDefault="004C4745" w:rsidP="004C4745">
      <w:pPr>
        <w:ind w:firstLine="567"/>
        <w:jc w:val="both"/>
      </w:pPr>
      <w:r w:rsidRPr="00133E3C">
        <w:t>Оценка «4» ставится студенту,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4C4745" w:rsidRPr="00133E3C" w:rsidRDefault="004C4745" w:rsidP="004C4745">
      <w:pPr>
        <w:ind w:firstLine="567"/>
        <w:jc w:val="both"/>
      </w:pPr>
      <w:r w:rsidRPr="00133E3C">
        <w:t>Оценка «3» выставляется, если студент решил речевую задачу не полностью. Некоторые реплики партнера вызывали у него затруднения. Наблюдались паузы, мешающие речевому общению.</w:t>
      </w:r>
    </w:p>
    <w:p w:rsidR="004C4745" w:rsidRPr="00133E3C" w:rsidRDefault="004C4745" w:rsidP="004C4745">
      <w:pPr>
        <w:ind w:firstLine="567"/>
        <w:jc w:val="both"/>
      </w:pPr>
      <w:r w:rsidRPr="00133E3C">
        <w:t>Оценка «2» выставляется, если студент не справился с решением речевой задачи. Затруднялся ответить на побуждающие к говорению реплики партнера. Коммуникация не состоялась.</w:t>
      </w:r>
    </w:p>
    <w:p w:rsidR="004C4745" w:rsidRPr="00133E3C" w:rsidRDefault="004C4745" w:rsidP="004C4745">
      <w:pPr>
        <w:spacing w:line="228" w:lineRule="auto"/>
        <w:jc w:val="center"/>
      </w:pPr>
    </w:p>
    <w:p w:rsidR="0085471D" w:rsidRPr="00133E3C" w:rsidRDefault="0085471D"/>
    <w:sectPr w:rsidR="0085471D" w:rsidRPr="00133E3C" w:rsidSect="00133E3C">
      <w:pgSz w:w="11906" w:h="16838" w:code="9"/>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FCB" w:rsidRDefault="008F3FCB" w:rsidP="006E6ED7">
      <w:r>
        <w:separator/>
      </w:r>
    </w:p>
  </w:endnote>
  <w:endnote w:type="continuationSeparator" w:id="1">
    <w:p w:rsidR="008F3FCB" w:rsidRDefault="008F3FCB" w:rsidP="006E6E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86860"/>
      <w:docPartObj>
        <w:docPartGallery w:val="Page Numbers (Bottom of Page)"/>
        <w:docPartUnique/>
      </w:docPartObj>
    </w:sdtPr>
    <w:sdtContent>
      <w:p w:rsidR="001D2358" w:rsidRDefault="007A5DE9">
        <w:pPr>
          <w:pStyle w:val="af9"/>
          <w:jc w:val="right"/>
        </w:pPr>
        <w:fldSimple w:instr=" PAGE   \* MERGEFORMAT ">
          <w:r w:rsidR="009F49FB">
            <w:rPr>
              <w:noProof/>
            </w:rPr>
            <w:t>14</w:t>
          </w:r>
        </w:fldSimple>
      </w:p>
    </w:sdtContent>
  </w:sdt>
  <w:p w:rsidR="001D2358" w:rsidRDefault="001D2358">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FCB" w:rsidRDefault="008F3FCB" w:rsidP="006E6ED7">
      <w:r>
        <w:separator/>
      </w:r>
    </w:p>
  </w:footnote>
  <w:footnote w:type="continuationSeparator" w:id="1">
    <w:p w:rsidR="008F3FCB" w:rsidRDefault="008F3FCB" w:rsidP="006E6E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7416F"/>
    <w:multiLevelType w:val="hybridMultilevel"/>
    <w:tmpl w:val="E626D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76564F"/>
    <w:multiLevelType w:val="hybridMultilevel"/>
    <w:tmpl w:val="BDF62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5B02FE"/>
    <w:multiLevelType w:val="hybridMultilevel"/>
    <w:tmpl w:val="03DEBF08"/>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1F52769"/>
    <w:multiLevelType w:val="hybridMultilevel"/>
    <w:tmpl w:val="4BAC8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706199"/>
    <w:multiLevelType w:val="hybridMultilevel"/>
    <w:tmpl w:val="FBAA3028"/>
    <w:lvl w:ilvl="0" w:tplc="A086D59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4F5270"/>
    <w:multiLevelType w:val="hybridMultilevel"/>
    <w:tmpl w:val="CC1AB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1F56E9"/>
    <w:multiLevelType w:val="hybridMultilevel"/>
    <w:tmpl w:val="C4A47B18"/>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B9573B"/>
    <w:multiLevelType w:val="multilevel"/>
    <w:tmpl w:val="D26C133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40340F3"/>
    <w:multiLevelType w:val="hybridMultilevel"/>
    <w:tmpl w:val="EDCAE78A"/>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8B51AD"/>
    <w:multiLevelType w:val="hybridMultilevel"/>
    <w:tmpl w:val="44087DF6"/>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EDA73BB"/>
    <w:multiLevelType w:val="hybridMultilevel"/>
    <w:tmpl w:val="5B3A2F4A"/>
    <w:lvl w:ilvl="0" w:tplc="A086D59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6814CC"/>
    <w:multiLevelType w:val="hybridMultilevel"/>
    <w:tmpl w:val="00EE1524"/>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27525E"/>
    <w:multiLevelType w:val="hybridMultilevel"/>
    <w:tmpl w:val="30D483C8"/>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ED7EEF"/>
    <w:multiLevelType w:val="hybridMultilevel"/>
    <w:tmpl w:val="BE321DF6"/>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F52C65"/>
    <w:multiLevelType w:val="hybridMultilevel"/>
    <w:tmpl w:val="9CE21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E7B6237"/>
    <w:multiLevelType w:val="hybridMultilevel"/>
    <w:tmpl w:val="3F5AE7A0"/>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F0170B1"/>
    <w:multiLevelType w:val="hybridMultilevel"/>
    <w:tmpl w:val="F9FA8AD6"/>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0F591B"/>
    <w:multiLevelType w:val="hybridMultilevel"/>
    <w:tmpl w:val="3EC45240"/>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80853B9"/>
    <w:multiLevelType w:val="hybridMultilevel"/>
    <w:tmpl w:val="43C2FAA8"/>
    <w:lvl w:ilvl="0" w:tplc="A086D59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4A66F0"/>
    <w:multiLevelType w:val="hybridMultilevel"/>
    <w:tmpl w:val="DC82FD7A"/>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D2B5930"/>
    <w:multiLevelType w:val="hybridMultilevel"/>
    <w:tmpl w:val="ACDCF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44233C"/>
    <w:multiLevelType w:val="hybridMultilevel"/>
    <w:tmpl w:val="E30E2CD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2"/>
  </w:num>
  <w:num w:numId="3">
    <w:abstractNumId w:val="2"/>
  </w:num>
  <w:num w:numId="4">
    <w:abstractNumId w:val="1"/>
  </w:num>
  <w:num w:numId="5">
    <w:abstractNumId w:val="0"/>
  </w:num>
  <w:num w:numId="6">
    <w:abstractNumId w:val="21"/>
  </w:num>
  <w:num w:numId="7">
    <w:abstractNumId w:val="4"/>
  </w:num>
  <w:num w:numId="8">
    <w:abstractNumId w:val="9"/>
  </w:num>
  <w:num w:numId="9">
    <w:abstractNumId w:val="14"/>
  </w:num>
  <w:num w:numId="10">
    <w:abstractNumId w:val="15"/>
  </w:num>
  <w:num w:numId="11">
    <w:abstractNumId w:val="11"/>
  </w:num>
  <w:num w:numId="12">
    <w:abstractNumId w:val="5"/>
  </w:num>
  <w:num w:numId="13">
    <w:abstractNumId w:val="17"/>
  </w:num>
  <w:num w:numId="14">
    <w:abstractNumId w:val="13"/>
  </w:num>
  <w:num w:numId="15">
    <w:abstractNumId w:val="10"/>
  </w:num>
  <w:num w:numId="16">
    <w:abstractNumId w:val="20"/>
  </w:num>
  <w:num w:numId="17">
    <w:abstractNumId w:val="8"/>
  </w:num>
  <w:num w:numId="18">
    <w:abstractNumId w:val="7"/>
  </w:num>
  <w:num w:numId="19">
    <w:abstractNumId w:val="12"/>
  </w:num>
  <w:num w:numId="20">
    <w:abstractNumId w:val="19"/>
  </w:num>
  <w:num w:numId="21">
    <w:abstractNumId w:val="18"/>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0"/>
  <w:defaultTabStop w:val="708"/>
  <w:characterSpacingControl w:val="doNotCompress"/>
  <w:savePreviewPicture/>
  <w:footnotePr>
    <w:footnote w:id="0"/>
    <w:footnote w:id="1"/>
  </w:footnotePr>
  <w:endnotePr>
    <w:endnote w:id="0"/>
    <w:endnote w:id="1"/>
  </w:endnotePr>
  <w:compat/>
  <w:rsids>
    <w:rsidRoot w:val="004C4745"/>
    <w:rsid w:val="00005984"/>
    <w:rsid w:val="0001014A"/>
    <w:rsid w:val="000C63F3"/>
    <w:rsid w:val="000D189F"/>
    <w:rsid w:val="000F4E93"/>
    <w:rsid w:val="00133E3C"/>
    <w:rsid w:val="001D2358"/>
    <w:rsid w:val="0021571E"/>
    <w:rsid w:val="002E3D13"/>
    <w:rsid w:val="00312E3F"/>
    <w:rsid w:val="00337F0A"/>
    <w:rsid w:val="00361183"/>
    <w:rsid w:val="003F7CA3"/>
    <w:rsid w:val="00496C76"/>
    <w:rsid w:val="004C4745"/>
    <w:rsid w:val="00500BAD"/>
    <w:rsid w:val="005A636F"/>
    <w:rsid w:val="005C6621"/>
    <w:rsid w:val="006105FB"/>
    <w:rsid w:val="0066055A"/>
    <w:rsid w:val="006D3AAB"/>
    <w:rsid w:val="006E6ED7"/>
    <w:rsid w:val="006F7CFC"/>
    <w:rsid w:val="007A5DE9"/>
    <w:rsid w:val="00846C65"/>
    <w:rsid w:val="0085471D"/>
    <w:rsid w:val="008F3FCB"/>
    <w:rsid w:val="00944A33"/>
    <w:rsid w:val="009878F3"/>
    <w:rsid w:val="009E21B0"/>
    <w:rsid w:val="009F49FB"/>
    <w:rsid w:val="00A35D66"/>
    <w:rsid w:val="00A73A54"/>
    <w:rsid w:val="00AD1FAB"/>
    <w:rsid w:val="00B20B10"/>
    <w:rsid w:val="00B44C96"/>
    <w:rsid w:val="00C3631D"/>
    <w:rsid w:val="00C573E2"/>
    <w:rsid w:val="00C660D9"/>
    <w:rsid w:val="00D21736"/>
    <w:rsid w:val="00D25525"/>
    <w:rsid w:val="00DA30C9"/>
    <w:rsid w:val="00E20FD7"/>
    <w:rsid w:val="00E570F8"/>
    <w:rsid w:val="00E60F18"/>
    <w:rsid w:val="00F278DB"/>
    <w:rsid w:val="00F50127"/>
    <w:rsid w:val="00F6583D"/>
    <w:rsid w:val="00F93A3D"/>
    <w:rsid w:val="00FD3331"/>
    <w:rsid w:val="00FD3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745"/>
    <w:pPr>
      <w:ind w:left="0" w:firstLine="0"/>
      <w:jc w:val="left"/>
    </w:pPr>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3611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611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6118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6118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36118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36118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36118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361183"/>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36118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118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6118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6118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6118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6118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6118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6118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6118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61183"/>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361183"/>
    <w:rPr>
      <w:b/>
      <w:bCs/>
      <w:color w:val="4F81BD" w:themeColor="accent1"/>
      <w:sz w:val="18"/>
      <w:szCs w:val="18"/>
    </w:rPr>
  </w:style>
  <w:style w:type="paragraph" w:styleId="a4">
    <w:name w:val="Title"/>
    <w:basedOn w:val="a"/>
    <w:next w:val="a"/>
    <w:link w:val="a5"/>
    <w:uiPriority w:val="10"/>
    <w:qFormat/>
    <w:rsid w:val="0036118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361183"/>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361183"/>
    <w:pPr>
      <w:numPr>
        <w:ilvl w:val="1"/>
      </w:numPr>
      <w:ind w:left="714" w:hanging="35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361183"/>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361183"/>
    <w:rPr>
      <w:b/>
      <w:bCs/>
    </w:rPr>
  </w:style>
  <w:style w:type="character" w:styleId="a9">
    <w:name w:val="Emphasis"/>
    <w:basedOn w:val="a0"/>
    <w:qFormat/>
    <w:rsid w:val="00361183"/>
    <w:rPr>
      <w:i/>
      <w:iCs/>
    </w:rPr>
  </w:style>
  <w:style w:type="paragraph" w:styleId="aa">
    <w:name w:val="No Spacing"/>
    <w:uiPriority w:val="99"/>
    <w:qFormat/>
    <w:rsid w:val="00361183"/>
  </w:style>
  <w:style w:type="paragraph" w:styleId="ab">
    <w:name w:val="List Paragraph"/>
    <w:basedOn w:val="a"/>
    <w:uiPriority w:val="99"/>
    <w:qFormat/>
    <w:rsid w:val="00361183"/>
    <w:pPr>
      <w:ind w:left="720"/>
      <w:contextualSpacing/>
    </w:pPr>
  </w:style>
  <w:style w:type="paragraph" w:styleId="21">
    <w:name w:val="Quote"/>
    <w:basedOn w:val="a"/>
    <w:next w:val="a"/>
    <w:link w:val="22"/>
    <w:uiPriority w:val="29"/>
    <w:qFormat/>
    <w:rsid w:val="00361183"/>
    <w:rPr>
      <w:i/>
      <w:iCs/>
      <w:color w:val="000000" w:themeColor="text1"/>
    </w:rPr>
  </w:style>
  <w:style w:type="character" w:customStyle="1" w:styleId="22">
    <w:name w:val="Цитата 2 Знак"/>
    <w:basedOn w:val="a0"/>
    <w:link w:val="21"/>
    <w:uiPriority w:val="29"/>
    <w:rsid w:val="00361183"/>
    <w:rPr>
      <w:i/>
      <w:iCs/>
      <w:color w:val="000000" w:themeColor="text1"/>
    </w:rPr>
  </w:style>
  <w:style w:type="paragraph" w:styleId="ac">
    <w:name w:val="Intense Quote"/>
    <w:basedOn w:val="a"/>
    <w:next w:val="a"/>
    <w:link w:val="ad"/>
    <w:uiPriority w:val="30"/>
    <w:qFormat/>
    <w:rsid w:val="00361183"/>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361183"/>
    <w:rPr>
      <w:b/>
      <w:bCs/>
      <w:i/>
      <w:iCs/>
      <w:color w:val="4F81BD" w:themeColor="accent1"/>
    </w:rPr>
  </w:style>
  <w:style w:type="character" w:styleId="ae">
    <w:name w:val="Subtle Emphasis"/>
    <w:basedOn w:val="a0"/>
    <w:uiPriority w:val="19"/>
    <w:qFormat/>
    <w:rsid w:val="00361183"/>
    <w:rPr>
      <w:i/>
      <w:iCs/>
      <w:color w:val="808080" w:themeColor="text1" w:themeTint="7F"/>
    </w:rPr>
  </w:style>
  <w:style w:type="character" w:styleId="af">
    <w:name w:val="Intense Emphasis"/>
    <w:basedOn w:val="a0"/>
    <w:uiPriority w:val="21"/>
    <w:qFormat/>
    <w:rsid w:val="00361183"/>
    <w:rPr>
      <w:b/>
      <w:bCs/>
      <w:i/>
      <w:iCs/>
      <w:color w:val="4F81BD" w:themeColor="accent1"/>
    </w:rPr>
  </w:style>
  <w:style w:type="character" w:styleId="af0">
    <w:name w:val="Subtle Reference"/>
    <w:basedOn w:val="a0"/>
    <w:uiPriority w:val="31"/>
    <w:qFormat/>
    <w:rsid w:val="00361183"/>
    <w:rPr>
      <w:smallCaps/>
      <w:color w:val="C0504D" w:themeColor="accent2"/>
      <w:u w:val="single"/>
    </w:rPr>
  </w:style>
  <w:style w:type="character" w:styleId="af1">
    <w:name w:val="Intense Reference"/>
    <w:basedOn w:val="a0"/>
    <w:uiPriority w:val="32"/>
    <w:qFormat/>
    <w:rsid w:val="00361183"/>
    <w:rPr>
      <w:b/>
      <w:bCs/>
      <w:smallCaps/>
      <w:color w:val="C0504D" w:themeColor="accent2"/>
      <w:spacing w:val="5"/>
      <w:u w:val="single"/>
    </w:rPr>
  </w:style>
  <w:style w:type="character" w:styleId="af2">
    <w:name w:val="Book Title"/>
    <w:basedOn w:val="a0"/>
    <w:uiPriority w:val="33"/>
    <w:qFormat/>
    <w:rsid w:val="00361183"/>
    <w:rPr>
      <w:b/>
      <w:bCs/>
      <w:smallCaps/>
      <w:spacing w:val="5"/>
    </w:rPr>
  </w:style>
  <w:style w:type="paragraph" w:styleId="af3">
    <w:name w:val="TOC Heading"/>
    <w:basedOn w:val="1"/>
    <w:next w:val="a"/>
    <w:uiPriority w:val="39"/>
    <w:semiHidden/>
    <w:unhideWhenUsed/>
    <w:qFormat/>
    <w:rsid w:val="00361183"/>
    <w:pPr>
      <w:outlineLvl w:val="9"/>
    </w:pPr>
  </w:style>
  <w:style w:type="paragraph" w:styleId="af4">
    <w:name w:val="Body Text"/>
    <w:basedOn w:val="a"/>
    <w:link w:val="af5"/>
    <w:uiPriority w:val="99"/>
    <w:rsid w:val="004C4745"/>
    <w:pPr>
      <w:spacing w:after="120"/>
    </w:pPr>
  </w:style>
  <w:style w:type="character" w:customStyle="1" w:styleId="af5">
    <w:name w:val="Основной текст Знак"/>
    <w:basedOn w:val="a0"/>
    <w:link w:val="af4"/>
    <w:uiPriority w:val="99"/>
    <w:rsid w:val="004C4745"/>
    <w:rPr>
      <w:rFonts w:ascii="Times New Roman" w:eastAsia="Times New Roman" w:hAnsi="Times New Roman" w:cs="Times New Roman"/>
      <w:sz w:val="24"/>
      <w:szCs w:val="24"/>
      <w:lang w:val="ru-RU" w:eastAsia="ru-RU" w:bidi="ar-SA"/>
    </w:rPr>
  </w:style>
  <w:style w:type="paragraph" w:customStyle="1" w:styleId="11">
    <w:name w:val="Абзац списка1"/>
    <w:basedOn w:val="a"/>
    <w:rsid w:val="004C4745"/>
    <w:pPr>
      <w:widowControl w:val="0"/>
      <w:autoSpaceDE w:val="0"/>
      <w:autoSpaceDN w:val="0"/>
      <w:adjustRightInd w:val="0"/>
      <w:ind w:left="720"/>
    </w:pPr>
    <w:rPr>
      <w:sz w:val="20"/>
      <w:szCs w:val="20"/>
    </w:rPr>
  </w:style>
  <w:style w:type="paragraph" w:customStyle="1" w:styleId="23">
    <w:name w:val="Абзац списка2"/>
    <w:basedOn w:val="a"/>
    <w:rsid w:val="004C4745"/>
    <w:pPr>
      <w:widowControl w:val="0"/>
      <w:autoSpaceDE w:val="0"/>
      <w:autoSpaceDN w:val="0"/>
      <w:adjustRightInd w:val="0"/>
      <w:ind w:left="720"/>
    </w:pPr>
    <w:rPr>
      <w:sz w:val="20"/>
      <w:szCs w:val="20"/>
    </w:rPr>
  </w:style>
  <w:style w:type="character" w:styleId="af6">
    <w:name w:val="Hyperlink"/>
    <w:basedOn w:val="a0"/>
    <w:rsid w:val="004C4745"/>
    <w:rPr>
      <w:color w:val="000000"/>
      <w:u w:val="single"/>
    </w:rPr>
  </w:style>
  <w:style w:type="paragraph" w:customStyle="1" w:styleId="Style11">
    <w:name w:val="Style11"/>
    <w:basedOn w:val="a"/>
    <w:uiPriority w:val="99"/>
    <w:rsid w:val="004C4745"/>
    <w:pPr>
      <w:widowControl w:val="0"/>
      <w:autoSpaceDE w:val="0"/>
      <w:autoSpaceDN w:val="0"/>
      <w:adjustRightInd w:val="0"/>
      <w:spacing w:line="326" w:lineRule="exact"/>
    </w:pPr>
  </w:style>
  <w:style w:type="paragraph" w:customStyle="1" w:styleId="Style21">
    <w:name w:val="Style21"/>
    <w:basedOn w:val="a"/>
    <w:uiPriority w:val="99"/>
    <w:rsid w:val="004C4745"/>
    <w:pPr>
      <w:widowControl w:val="0"/>
      <w:autoSpaceDE w:val="0"/>
      <w:autoSpaceDN w:val="0"/>
      <w:adjustRightInd w:val="0"/>
      <w:spacing w:line="322" w:lineRule="exact"/>
      <w:ind w:firstLine="710"/>
    </w:pPr>
  </w:style>
  <w:style w:type="paragraph" w:customStyle="1" w:styleId="Style26">
    <w:name w:val="Style26"/>
    <w:basedOn w:val="a"/>
    <w:uiPriority w:val="99"/>
    <w:rsid w:val="004C4745"/>
    <w:pPr>
      <w:widowControl w:val="0"/>
      <w:autoSpaceDE w:val="0"/>
      <w:autoSpaceDN w:val="0"/>
      <w:adjustRightInd w:val="0"/>
    </w:pPr>
  </w:style>
  <w:style w:type="paragraph" w:customStyle="1" w:styleId="Style30">
    <w:name w:val="Style30"/>
    <w:basedOn w:val="a"/>
    <w:uiPriority w:val="99"/>
    <w:rsid w:val="004C4745"/>
    <w:pPr>
      <w:widowControl w:val="0"/>
      <w:autoSpaceDE w:val="0"/>
      <w:autoSpaceDN w:val="0"/>
      <w:adjustRightInd w:val="0"/>
    </w:pPr>
  </w:style>
  <w:style w:type="character" w:customStyle="1" w:styleId="FontStyle55">
    <w:name w:val="Font Style55"/>
    <w:basedOn w:val="a0"/>
    <w:uiPriority w:val="99"/>
    <w:rsid w:val="004C4745"/>
    <w:rPr>
      <w:rFonts w:ascii="Times New Roman" w:hAnsi="Times New Roman" w:cs="Times New Roman"/>
      <w:color w:val="000000"/>
      <w:sz w:val="26"/>
      <w:szCs w:val="26"/>
    </w:rPr>
  </w:style>
  <w:style w:type="character" w:customStyle="1" w:styleId="FontStyle56">
    <w:name w:val="Font Style56"/>
    <w:basedOn w:val="a0"/>
    <w:uiPriority w:val="99"/>
    <w:rsid w:val="004C4745"/>
    <w:rPr>
      <w:rFonts w:ascii="Times New Roman" w:hAnsi="Times New Roman" w:cs="Times New Roman"/>
      <w:b/>
      <w:bCs/>
      <w:color w:val="000000"/>
      <w:sz w:val="26"/>
      <w:szCs w:val="26"/>
    </w:rPr>
  </w:style>
  <w:style w:type="paragraph" w:styleId="af7">
    <w:name w:val="header"/>
    <w:basedOn w:val="a"/>
    <w:link w:val="af8"/>
    <w:uiPriority w:val="99"/>
    <w:semiHidden/>
    <w:unhideWhenUsed/>
    <w:rsid w:val="004C4745"/>
    <w:pPr>
      <w:tabs>
        <w:tab w:val="center" w:pos="4677"/>
        <w:tab w:val="right" w:pos="9355"/>
      </w:tabs>
    </w:pPr>
  </w:style>
  <w:style w:type="character" w:customStyle="1" w:styleId="af8">
    <w:name w:val="Верхний колонтитул Знак"/>
    <w:basedOn w:val="a0"/>
    <w:link w:val="af7"/>
    <w:uiPriority w:val="99"/>
    <w:semiHidden/>
    <w:rsid w:val="004C4745"/>
    <w:rPr>
      <w:rFonts w:ascii="Times New Roman" w:eastAsia="Times New Roman" w:hAnsi="Times New Roman" w:cs="Times New Roman"/>
      <w:sz w:val="24"/>
      <w:szCs w:val="24"/>
      <w:lang w:val="ru-RU" w:eastAsia="ru-RU" w:bidi="ar-SA"/>
    </w:rPr>
  </w:style>
  <w:style w:type="paragraph" w:styleId="af9">
    <w:name w:val="footer"/>
    <w:basedOn w:val="a"/>
    <w:link w:val="afa"/>
    <w:uiPriority w:val="99"/>
    <w:unhideWhenUsed/>
    <w:rsid w:val="004C4745"/>
    <w:pPr>
      <w:tabs>
        <w:tab w:val="center" w:pos="4677"/>
        <w:tab w:val="right" w:pos="9355"/>
      </w:tabs>
    </w:pPr>
  </w:style>
  <w:style w:type="character" w:customStyle="1" w:styleId="afa">
    <w:name w:val="Нижний колонтитул Знак"/>
    <w:basedOn w:val="a0"/>
    <w:link w:val="af9"/>
    <w:uiPriority w:val="99"/>
    <w:rsid w:val="004C4745"/>
    <w:rPr>
      <w:rFonts w:ascii="Times New Roman" w:eastAsia="Times New Roman" w:hAnsi="Times New Roman" w:cs="Times New Roman"/>
      <w:sz w:val="24"/>
      <w:szCs w:val="24"/>
      <w:lang w:val="ru-RU" w:eastAsia="ru-RU" w:bidi="ar-SA"/>
    </w:rPr>
  </w:style>
  <w:style w:type="paragraph" w:customStyle="1" w:styleId="Style5">
    <w:name w:val="Style5"/>
    <w:basedOn w:val="a"/>
    <w:uiPriority w:val="99"/>
    <w:rsid w:val="004C4745"/>
    <w:pPr>
      <w:widowControl w:val="0"/>
      <w:autoSpaceDE w:val="0"/>
      <w:autoSpaceDN w:val="0"/>
      <w:adjustRightInd w:val="0"/>
    </w:pPr>
  </w:style>
  <w:style w:type="paragraph" w:customStyle="1" w:styleId="Style6">
    <w:name w:val="Style6"/>
    <w:basedOn w:val="a"/>
    <w:uiPriority w:val="99"/>
    <w:rsid w:val="004C4745"/>
    <w:pPr>
      <w:widowControl w:val="0"/>
      <w:autoSpaceDE w:val="0"/>
      <w:autoSpaceDN w:val="0"/>
      <w:adjustRightInd w:val="0"/>
      <w:spacing w:line="274" w:lineRule="exact"/>
      <w:ind w:firstLine="917"/>
    </w:pPr>
  </w:style>
  <w:style w:type="paragraph" w:customStyle="1" w:styleId="Style9">
    <w:name w:val="Style9"/>
    <w:basedOn w:val="a"/>
    <w:uiPriority w:val="99"/>
    <w:rsid w:val="004C4745"/>
    <w:pPr>
      <w:widowControl w:val="0"/>
      <w:autoSpaceDE w:val="0"/>
      <w:autoSpaceDN w:val="0"/>
      <w:adjustRightInd w:val="0"/>
    </w:pPr>
  </w:style>
  <w:style w:type="character" w:customStyle="1" w:styleId="FontStyle49">
    <w:name w:val="Font Style49"/>
    <w:basedOn w:val="a0"/>
    <w:uiPriority w:val="99"/>
    <w:rsid w:val="004C4745"/>
    <w:rPr>
      <w:rFonts w:ascii="Times New Roman" w:hAnsi="Times New Roman" w:cs="Times New Roman"/>
      <w:color w:val="000000"/>
      <w:sz w:val="22"/>
      <w:szCs w:val="22"/>
    </w:rPr>
  </w:style>
  <w:style w:type="character" w:customStyle="1" w:styleId="FontStyle51">
    <w:name w:val="Font Style51"/>
    <w:basedOn w:val="a0"/>
    <w:uiPriority w:val="99"/>
    <w:rsid w:val="004C4745"/>
    <w:rPr>
      <w:rFonts w:ascii="Times New Roman" w:hAnsi="Times New Roman" w:cs="Times New Roman"/>
      <w:color w:val="000000"/>
      <w:sz w:val="20"/>
      <w:szCs w:val="20"/>
    </w:rPr>
  </w:style>
  <w:style w:type="character" w:styleId="afb">
    <w:name w:val="FollowedHyperlink"/>
    <w:basedOn w:val="a0"/>
    <w:uiPriority w:val="99"/>
    <w:semiHidden/>
    <w:unhideWhenUsed/>
    <w:rsid w:val="004C4745"/>
    <w:rPr>
      <w:color w:val="800080" w:themeColor="followedHyperlink"/>
      <w:u w:val="single"/>
    </w:rPr>
  </w:style>
  <w:style w:type="character" w:customStyle="1" w:styleId="FontStyle43">
    <w:name w:val="Font Style43"/>
    <w:basedOn w:val="a0"/>
    <w:uiPriority w:val="99"/>
    <w:rsid w:val="004C4745"/>
    <w:rPr>
      <w:rFonts w:ascii="Times New Roman" w:hAnsi="Times New Roman" w:cs="Times New Roman"/>
      <w:b/>
      <w:bCs/>
      <w:i/>
      <w:iCs/>
      <w:color w:val="000000"/>
      <w:sz w:val="26"/>
      <w:szCs w:val="26"/>
    </w:rPr>
  </w:style>
  <w:style w:type="paragraph" w:customStyle="1" w:styleId="Default">
    <w:name w:val="Default"/>
    <w:uiPriority w:val="99"/>
    <w:rsid w:val="00B20B10"/>
    <w:pPr>
      <w:autoSpaceDE w:val="0"/>
      <w:autoSpaceDN w:val="0"/>
      <w:adjustRightInd w:val="0"/>
      <w:ind w:left="0" w:firstLine="0"/>
      <w:jc w:val="left"/>
    </w:pPr>
    <w:rPr>
      <w:rFonts w:ascii="Times New Roman" w:eastAsia="Calibri" w:hAnsi="Times New Roman" w:cs="Times New Roman"/>
      <w:color w:val="000000"/>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zon.ru/context/detail/id/3572057/" TargetMode="External"/><Relationship Id="rId13" Type="http://schemas.openxmlformats.org/officeDocument/2006/relationships/hyperlink" Target="http://www.britannica.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macmillandictionary.com/dictionary/british/enjo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ngvo-online.ru" TargetMode="External"/><Relationship Id="rId5" Type="http://schemas.openxmlformats.org/officeDocument/2006/relationships/footnotes" Target="footnotes.xml"/><Relationship Id="rId15" Type="http://schemas.openxmlformats.org/officeDocument/2006/relationships/hyperlink" Target="http://www.teachertube.com/" TargetMode="External"/><Relationship Id="rId10" Type="http://schemas.openxmlformats.org/officeDocument/2006/relationships/hyperlink" Target="http://www.prosv.ru/umk" TargetMode="External"/><Relationship Id="rId4" Type="http://schemas.openxmlformats.org/officeDocument/2006/relationships/webSettings" Target="webSettings.xml"/><Relationship Id="rId9" Type="http://schemas.openxmlformats.org/officeDocument/2006/relationships/hyperlink" Target="http://www.ozon.ru/context/detail/id/857671/" TargetMode="External"/><Relationship Id="rId14" Type="http://schemas.openxmlformats.org/officeDocument/2006/relationships/hyperlink" Target="http://www.ldoceonl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17</Pages>
  <Words>4447</Words>
  <Characters>25353</Characters>
  <Application>Microsoft Office Word</Application>
  <DocSecurity>0</DocSecurity>
  <Lines>211</Lines>
  <Paragraphs>59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3. условия реализации программы дисциплины</vt:lpstr>
    </vt:vector>
  </TitlesOfParts>
  <Company>Microsoft</Company>
  <LinksUpToDate>false</LinksUpToDate>
  <CharactersWithSpaces>29741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15</cp:revision>
  <cp:lastPrinted>2016-12-15T10:49:00Z</cp:lastPrinted>
  <dcterms:created xsi:type="dcterms:W3CDTF">2014-10-01T22:40:00Z</dcterms:created>
  <dcterms:modified xsi:type="dcterms:W3CDTF">2017-12-04T10:24:00Z</dcterms:modified>
</cp:coreProperties>
</file>